
<file path=[Content_Types].xml><?xml version="1.0" encoding="utf-8"?>
<Types xmlns="http://schemas.openxmlformats.org/package/2006/content-types">
  <Default Extension="rels" ContentType="application/vnd.openxmlformats-package.relationships+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styles+xml" PartName="/word/styles.xml"/>
</Types>
</file>

<file path=_rels/.rels><?xml version="1.0" encoding="UTF-8" standalone="yes"?>
<Relationships xmlns="http://schemas.openxmlformats.org/package/2006/relationships">
    <Relationship Target="word/document.xml" Type="http://schemas.openxmlformats.org/officeDocument/2006/relationships/officeDocument" Id="rId1"/>
    <Relationship Target="docProps/core.xml" Type="http://schemas.openxmlformats.org/package/2006/relationships/metadata/core-properties" Id="rId2"/>
    <Relationship Target="docProps/app.xml" Type="http://schemas.openxmlformats.org/officeDocument/2006/relationships/extended-properties" Id="rId3"/>
</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v="urn:schemas-microsoft-com:vml" xmlns:o="urn:schemas-microsoft-com:office:office"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paraId="39dfc86b" w14:textId="39dfc86b">
      <w:pPr>
        <w:jc w:val="center"/>
        <w15:collapsed w:val="false"/>
      </w:pPr>
      <w:r>
        <w:rPr>
          <w:rFonts w:ascii="Microsoft YaHei" w:hAnsi="Microsoft YaHei" w:eastAsia="Microsoft YaHei" w:cs="Microsoft YaHei"/>
          <w:b/>
          <w:color w:val="000000"/>
          <w:sz w:val="26"/>
          <w:szCs w:val="26"/>
        </w:rPr>
        <w:t>幼儿园员工劳动合同范本</w:t>
      </w:r>
    </w:p>
    <w:p>
      <w:pPr>
        <w:jc w:val="left"/>
      </w:pPr>
      <w:r>
        <w:rPr>
          <w:rFonts w:ascii="simsun" w:hAnsi="simsun" w:eastAsia="simsun" w:cs="simsun"/>
          <w:color w:val="000000"/>
          <w:sz w:val="24"/>
          <w:szCs w:val="24"/>
        </w:rPr>
        <w:t xml:space="preserve">　　导语：学校是教育的主阵地，教师的稳定是保证学校各项工作稳步发展的前提，是提高教学质量.创建名牌学校的关键。以下是由收集整理的幼儿园劳动合同范本，欢迎阅读。</w:t>
      </w:r>
    </w:p>
    <w:p>
      <w:pPr>
        <w:jc w:val="left"/>
      </w:pPr>
      <w:r>
        <w:rPr>
          <w:rFonts w:ascii="simsun" w:hAnsi="simsun" w:eastAsia="simsun" w:cs="simsun"/>
          <w:b/>
          <w:color w:val="000000"/>
          <w:sz w:val="24"/>
          <w:szCs w:val="24"/>
        </w:rPr>
        <w:t>幼儿园劳动合同范本一</w:t>
      </w:r>
    </w:p>
    <w:p>
      <w:pPr>
        <w:jc w:val="left"/>
      </w:pPr>
      <w:r>
        <w:rPr>
          <w:rFonts w:ascii="simsun" w:hAnsi="simsun" w:eastAsia="simsun" w:cs="simsun"/>
          <w:color w:val="000000"/>
          <w:sz w:val="24"/>
          <w:szCs w:val="24"/>
        </w:rPr>
        <w:t xml:space="preserve">　　xx中心幼儿园(以下简称甲方)经考核，决定录用__________(以下简称乙方)为正式员工，经双方协商，订立合同如下：</w:t>
      </w:r>
    </w:p>
    <w:p>
      <w:pPr>
        <w:jc w:val="left"/>
      </w:pPr>
      <w:r>
        <w:rPr>
          <w:rFonts w:ascii="simsun" w:hAnsi="simsun" w:eastAsia="simsun" w:cs="simsun"/>
          <w:color w:val="000000"/>
          <w:sz w:val="24"/>
          <w:szCs w:val="24"/>
        </w:rPr>
        <w:t xml:space="preserve">　　1、双方合同期为三年，从 年9 月 1 日起至 年 8月 30日止。其中，从 年9 月 1日起至 年 12 月30 日为试用期。</w:t>
      </w:r>
    </w:p>
    <w:p>
      <w:pPr>
        <w:jc w:val="left"/>
      </w:pPr>
      <w:r>
        <w:rPr>
          <w:rFonts w:ascii="simsun" w:hAnsi="simsun" w:eastAsia="simsun" w:cs="simsun"/>
          <w:color w:val="000000"/>
          <w:sz w:val="24"/>
          <w:szCs w:val="24"/>
        </w:rPr>
        <w:t xml:space="preserve">　　在试用期内，甲方认为乙方不符合录用条件的，可以随时解除劳动合同。乙方也可以随时解除本合同。</w:t>
      </w:r>
    </w:p>
    <w:p>
      <w:pPr>
        <w:jc w:val="left"/>
      </w:pPr>
      <w:r>
        <w:rPr>
          <w:rFonts w:ascii="simsun" w:hAnsi="simsun" w:eastAsia="simsun" w:cs="simsun"/>
          <w:color w:val="000000"/>
          <w:sz w:val="24"/>
          <w:szCs w:val="24"/>
        </w:rPr>
        <w:t xml:space="preserve">　　劳动合同期满，即行终止，经双方协商一致，可续订劳动合同，续订期以续订合同为准。</w:t>
      </w:r>
    </w:p>
    <w:p>
      <w:pPr>
        <w:jc w:val="left"/>
      </w:pPr>
      <w:r>
        <w:rPr>
          <w:rFonts w:ascii="simsun" w:hAnsi="simsun" w:eastAsia="simsun" w:cs="simsun"/>
          <w:color w:val="000000"/>
          <w:sz w:val="24"/>
          <w:szCs w:val="24"/>
        </w:rPr>
        <w:t xml:space="preserve">　　甲方根据学校中心幼儿园的用人情况，安排乙方在幼儿园担任管理工作。甲方根据工作需要，以及乙方的实际能力(专业、工作、体力)可作适当调动，包括临时性工作。乙方根据甲方安排的工作内容和要求，按质、按量、按时地完成任务，履行职责。</w:t>
      </w:r>
    </w:p>
    <w:p>
      <w:pPr>
        <w:jc w:val="left"/>
      </w:pPr>
      <w:r>
        <w:rPr>
          <w:rFonts w:ascii="simsun" w:hAnsi="simsun" w:eastAsia="simsun" w:cs="simsun"/>
          <w:color w:val="000000"/>
          <w:sz w:val="24"/>
          <w:szCs w:val="24"/>
        </w:rPr>
        <w:t xml:space="preserve">　　2、乙方工资及福利待遇：</w:t>
      </w:r>
    </w:p>
    <w:p>
      <w:pPr>
        <w:jc w:val="left"/>
      </w:pPr>
      <w:r>
        <w:rPr>
          <w:rFonts w:ascii="simsun" w:hAnsi="simsun" w:eastAsia="simsun" w:cs="simsun"/>
          <w:color w:val="000000"/>
          <w:sz w:val="24"/>
          <w:szCs w:val="24"/>
        </w:rPr>
        <w:t xml:space="preserve">　　基本工资依据职位和岗位等级标准支付;[即每月800---1000元]，每月依据工作表现和效益情况适当上调。</w:t>
      </w:r>
    </w:p>
    <w:p>
      <w:pPr>
        <w:jc w:val="left"/>
      </w:pPr>
      <w:r>
        <w:rPr>
          <w:rFonts w:ascii="simsun" w:hAnsi="simsun" w:eastAsia="simsun" w:cs="simsun"/>
          <w:color w:val="000000"/>
          <w:sz w:val="24"/>
          <w:szCs w:val="24"/>
        </w:rPr>
        <w:t xml:space="preserve">　　乙方可与学校正式员工一样享受学校内部各项福利待遇。</w:t>
      </w:r>
    </w:p>
    <w:p>
      <w:pPr>
        <w:jc w:val="left"/>
      </w:pPr>
      <w:r>
        <w:rPr>
          <w:rFonts w:ascii="simsun" w:hAnsi="simsun" w:eastAsia="simsun" w:cs="simsun"/>
          <w:color w:val="000000"/>
          <w:sz w:val="24"/>
          <w:szCs w:val="24"/>
        </w:rPr>
        <w:t xml:space="preserve">　　3、甲方基本权利和义务：</w:t>
      </w:r>
    </w:p>
    <w:p>
      <w:pPr>
        <w:jc w:val="left"/>
      </w:pPr>
      <w:r>
        <w:rPr>
          <w:rFonts w:ascii="simsun" w:hAnsi="simsun" w:eastAsia="simsun" w:cs="simsun"/>
          <w:color w:val="000000"/>
          <w:sz w:val="24"/>
          <w:szCs w:val="24"/>
        </w:rPr>
        <w:t xml:space="preserve">　　根据工作需要和规章制度及本合同条款规定，对乙方进行管理。</w:t>
      </w:r>
    </w:p>
    <w:p>
      <w:pPr>
        <w:jc w:val="left"/>
      </w:pPr>
      <w:r>
        <w:rPr>
          <w:rFonts w:ascii="simsun" w:hAnsi="simsun" w:eastAsia="simsun" w:cs="simsun"/>
          <w:color w:val="000000"/>
          <w:sz w:val="24"/>
          <w:szCs w:val="24"/>
        </w:rPr>
        <w:t xml:space="preserve">　　保护乙方合法权益，根据乙方工作表现实施奖励和处罚。</w:t>
      </w:r>
    </w:p>
    <w:p>
      <w:pPr>
        <w:jc w:val="left"/>
      </w:pPr>
      <w:r>
        <w:rPr>
          <w:rFonts w:ascii="simsun" w:hAnsi="simsun" w:eastAsia="simsun" w:cs="simsun"/>
          <w:color w:val="000000"/>
          <w:sz w:val="24"/>
          <w:szCs w:val="24"/>
        </w:rPr>
        <w:t xml:space="preserve">　　甲方有权根据工作需要、乙方能力和工作表现等安排调整乙方工作。</w:t>
      </w:r>
    </w:p>
    <w:p>
      <w:pPr>
        <w:jc w:val="left"/>
      </w:pPr>
      <w:r>
        <w:rPr>
          <w:rFonts w:ascii="simsun" w:hAnsi="simsun" w:eastAsia="simsun" w:cs="simsun"/>
          <w:color w:val="000000"/>
          <w:sz w:val="24"/>
          <w:szCs w:val="24"/>
        </w:rPr>
        <w:t xml:space="preserve">　　甲方可视经济效益和乙方的技术水平、业务熟练程度、劳动效率、工作绩效等逐步提高乙方的劳动报酬。</w:t>
      </w:r>
    </w:p>
    <w:p>
      <w:pPr>
        <w:jc w:val="left"/>
      </w:pPr>
      <w:r>
        <w:rPr>
          <w:rFonts w:ascii="simsun" w:hAnsi="simsun" w:eastAsia="simsun" w:cs="simsun"/>
          <w:color w:val="000000"/>
          <w:sz w:val="24"/>
          <w:szCs w:val="24"/>
        </w:rPr>
        <w:t xml:space="preserve">　　4、乙方基本职责：</w:t>
      </w:r>
    </w:p>
    <w:p>
      <w:pPr>
        <w:jc w:val="left"/>
      </w:pPr>
      <w:r>
        <w:rPr>
          <w:rFonts w:ascii="simsun" w:hAnsi="simsun" w:eastAsia="simsun" w:cs="simsun"/>
          <w:color w:val="000000"/>
          <w:sz w:val="24"/>
          <w:szCs w:val="24"/>
        </w:rPr>
        <w:t xml:space="preserve">　　遵守国家政策、法律、法规以及甲方制定的规章制度和劳动纪律。</w:t>
      </w:r>
    </w:p>
    <w:p>
      <w:pPr>
        <w:jc w:val="left"/>
      </w:pPr>
      <w:r>
        <w:rPr>
          <w:rFonts w:ascii="simsun" w:hAnsi="simsun" w:eastAsia="simsun" w:cs="simsun"/>
          <w:color w:val="000000"/>
          <w:sz w:val="24"/>
          <w:szCs w:val="24"/>
        </w:rPr>
        <w:t xml:space="preserve">　　服从甲方的管理和要求，不得擅离职守。</w:t>
      </w:r>
    </w:p>
    <w:p>
      <w:pPr>
        <w:jc w:val="left"/>
      </w:pPr>
      <w:r>
        <w:rPr>
          <w:rFonts w:ascii="simsun" w:hAnsi="simsun" w:eastAsia="simsun" w:cs="simsun"/>
          <w:color w:val="000000"/>
          <w:sz w:val="24"/>
          <w:szCs w:val="24"/>
        </w:rPr>
        <w:t xml:space="preserve">　　完成甲方指派的工作任务和经济指标。</w:t>
      </w:r>
    </w:p>
    <w:p>
      <w:pPr>
        <w:jc w:val="left"/>
      </w:pPr>
      <w:r>
        <w:rPr>
          <w:rFonts w:ascii="simsun" w:hAnsi="simsun" w:eastAsia="simsun" w:cs="simsun"/>
          <w:color w:val="000000"/>
          <w:sz w:val="24"/>
          <w:szCs w:val="24"/>
        </w:rPr>
        <w:t xml:space="preserve">　　保守甲方的业务、技术及有关文件的秘密。</w:t>
      </w:r>
    </w:p>
    <w:p>
      <w:pPr>
        <w:jc w:val="left"/>
      </w:pPr>
      <w:r>
        <w:rPr>
          <w:rFonts w:ascii="simsun" w:hAnsi="simsun" w:eastAsia="simsun" w:cs="simsun"/>
          <w:color w:val="000000"/>
          <w:sz w:val="24"/>
          <w:szCs w:val="24"/>
        </w:rPr>
        <w:t xml:space="preserve">　　乙方不得从事与甲方业务范围相似的任何第二职业。</w:t>
      </w:r>
    </w:p>
    <w:p>
      <w:pPr>
        <w:jc w:val="left"/>
      </w:pPr>
      <w:r>
        <w:rPr>
          <w:rFonts w:ascii="simsun" w:hAnsi="simsun" w:eastAsia="simsun" w:cs="simsun"/>
          <w:color w:val="000000"/>
          <w:sz w:val="24"/>
          <w:szCs w:val="24"/>
        </w:rPr>
        <w:t xml:space="preserve">　　按甲方的工作要求而加班和出差。</w:t>
      </w:r>
    </w:p>
    <w:p>
      <w:pPr>
        <w:jc w:val="left"/>
      </w:pPr>
      <w:r>
        <w:rPr>
          <w:rFonts w:ascii="simsun" w:hAnsi="simsun" w:eastAsia="simsun" w:cs="simsun"/>
          <w:color w:val="000000"/>
          <w:sz w:val="24"/>
          <w:szCs w:val="24"/>
        </w:rPr>
        <w:t xml:space="preserve">　　5、有下列情况之一，甲方可以解除或终止合同：</w:t>
      </w:r>
    </w:p>
    <w:p>
      <w:pPr>
        <w:jc w:val="left"/>
      </w:pPr>
      <w:r>
        <w:rPr>
          <w:rFonts w:ascii="simsun" w:hAnsi="simsun" w:eastAsia="simsun" w:cs="simsun"/>
          <w:color w:val="000000"/>
          <w:sz w:val="24"/>
          <w:szCs w:val="24"/>
        </w:rPr>
        <w:t xml:space="preserve">　　1)乙方患病或非因公负伤，医疗期满后不能从事原工作的;</w:t>
      </w:r>
    </w:p>
    <w:p>
      <w:pPr>
        <w:jc w:val="left"/>
      </w:pPr>
      <w:r>
        <w:rPr>
          <w:rFonts w:ascii="simsun" w:hAnsi="simsun" w:eastAsia="simsun" w:cs="simsun"/>
          <w:color w:val="000000"/>
          <w:sz w:val="24"/>
          <w:szCs w:val="24"/>
        </w:rPr>
        <w:t xml:space="preserve">　　2)严重失职，对甲方利益造成重大损害的;</w:t>
      </w:r>
    </w:p>
    <w:p>
      <w:pPr>
        <w:jc w:val="left"/>
      </w:pPr>
      <w:r>
        <w:rPr>
          <w:rFonts w:ascii="simsun" w:hAnsi="simsun" w:eastAsia="simsun" w:cs="simsun"/>
          <w:color w:val="000000"/>
          <w:sz w:val="24"/>
          <w:szCs w:val="24"/>
        </w:rPr>
        <w:t xml:space="preserve">　　3)乙方违反劳动纪律，经教育或处分仍然无效的;</w:t>
      </w:r>
    </w:p>
    <w:p>
      <w:pPr>
        <w:jc w:val="left"/>
      </w:pPr>
      <w:r>
        <w:rPr>
          <w:rFonts w:ascii="simsun" w:hAnsi="simsun" w:eastAsia="simsun" w:cs="simsun"/>
          <w:color w:val="000000"/>
          <w:sz w:val="24"/>
          <w:szCs w:val="24"/>
        </w:rPr>
        <w:t xml:space="preserve">　　4)被依法追究刑事责任的。</w:t>
      </w:r>
    </w:p>
    <w:p>
      <w:pPr>
        <w:jc w:val="left"/>
      </w:pPr>
      <w:r>
        <w:rPr>
          <w:rFonts w:ascii="simsun" w:hAnsi="simsun" w:eastAsia="simsun" w:cs="simsun"/>
          <w:color w:val="000000"/>
          <w:sz w:val="24"/>
          <w:szCs w:val="24"/>
        </w:rPr>
        <w:t xml:space="preserve">　　5)劳动者不能胜任工作，经过培训或者调整工作岗位，仍不能胜任工作的;</w:t>
      </w:r>
    </w:p>
    <w:p>
      <w:pPr>
        <w:jc w:val="left"/>
      </w:pPr>
      <w:r>
        <w:rPr>
          <w:rFonts w:ascii="simsun" w:hAnsi="simsun" w:eastAsia="simsun" w:cs="simsun"/>
          <w:color w:val="000000"/>
          <w:sz w:val="24"/>
          <w:szCs w:val="24"/>
        </w:rPr>
        <w:t xml:space="preserve">　　6)甲方濒临破产进行法定整顿期间或者生产经营状况发生严重困难，确需裁减人员的;</w:t>
      </w:r>
    </w:p>
    <w:p>
      <w:pPr>
        <w:jc w:val="left"/>
      </w:pPr>
      <w:r>
        <w:rPr>
          <w:rFonts w:ascii="simsun" w:hAnsi="simsun" w:eastAsia="simsun" w:cs="simsun"/>
          <w:color w:val="000000"/>
          <w:sz w:val="24"/>
          <w:szCs w:val="24"/>
        </w:rPr>
        <w:t xml:space="preserve">　　6、有下列情况之一，甲方不得解除合同：</w:t>
      </w:r>
    </w:p>
    <w:p>
      <w:pPr>
        <w:jc w:val="left"/>
      </w:pPr>
      <w:r>
        <w:rPr>
          <w:rFonts w:ascii="simsun" w:hAnsi="simsun" w:eastAsia="simsun" w:cs="simsun"/>
          <w:color w:val="000000"/>
          <w:sz w:val="24"/>
          <w:szCs w:val="24"/>
        </w:rPr>
        <w:t xml:space="preserve">　　乙方因工负伤在规定的医疗期内的;</w:t>
      </w:r>
    </w:p>
    <w:p>
      <w:pPr>
        <w:jc w:val="left"/>
      </w:pPr>
      <w:r>
        <w:rPr>
          <w:rFonts w:ascii="simsun" w:hAnsi="simsun" w:eastAsia="simsun" w:cs="simsun"/>
          <w:color w:val="000000"/>
          <w:sz w:val="24"/>
          <w:szCs w:val="24"/>
        </w:rPr>
        <w:t xml:space="preserve">　　乙方无明显过错的</w:t>
      </w:r>
    </w:p>
    <w:p>
      <w:pPr>
        <w:jc w:val="left"/>
      </w:pPr>
      <w:r>
        <w:rPr>
          <w:rFonts w:ascii="simsun" w:hAnsi="simsun" w:eastAsia="simsun" w:cs="simsun"/>
          <w:color w:val="000000"/>
          <w:sz w:val="24"/>
          <w:szCs w:val="24"/>
        </w:rPr>
        <w:t xml:space="preserve">　　非乙方因素，[即甲方人为因素]　。</w:t>
      </w:r>
    </w:p>
    <w:p>
      <w:pPr>
        <w:jc w:val="left"/>
      </w:pPr>
      <w:r>
        <w:rPr>
          <w:rFonts w:ascii="simsun" w:hAnsi="simsun" w:eastAsia="simsun" w:cs="simsun"/>
          <w:color w:val="000000"/>
          <w:sz w:val="24"/>
          <w:szCs w:val="24"/>
        </w:rPr>
        <w:t xml:space="preserve">　　7、有下列情况之一，乙方可与甲方解除合同：</w:t>
      </w:r>
    </w:p>
    <w:p>
      <w:pPr>
        <w:jc w:val="left"/>
      </w:pPr>
      <w:r>
        <w:rPr>
          <w:rFonts w:ascii="simsun" w:hAnsi="simsun" w:eastAsia="simsun" w:cs="simsun"/>
          <w:color w:val="000000"/>
          <w:sz w:val="24"/>
          <w:szCs w:val="24"/>
        </w:rPr>
        <w:t xml:space="preserve">　　经劳动安全监察部门确认，学校的劳动安全、卫生条件达不到规定的标准，严重危害乙方身体健康的;</w:t>
      </w:r>
    </w:p>
    <w:p>
      <w:pPr>
        <w:jc w:val="left"/>
      </w:pPr>
      <w:r>
        <w:rPr>
          <w:rFonts w:ascii="simsun" w:hAnsi="simsun" w:eastAsia="simsun" w:cs="simsun"/>
          <w:color w:val="000000"/>
          <w:sz w:val="24"/>
          <w:szCs w:val="24"/>
        </w:rPr>
        <w:t xml:space="preserve">　　甲方不按合同规定支付乙方劳动报酬和福利待遇的;</w:t>
      </w:r>
    </w:p>
    <w:p>
      <w:pPr>
        <w:jc w:val="left"/>
      </w:pPr>
      <w:r>
        <w:rPr>
          <w:rFonts w:ascii="simsun" w:hAnsi="simsun" w:eastAsia="simsun" w:cs="simsun"/>
          <w:color w:val="000000"/>
          <w:sz w:val="24"/>
          <w:szCs w:val="24"/>
        </w:rPr>
        <w:t xml:space="preserve">　　甲方不履行合同或违反法律、法规规定，侵害乙方合法权利的;</w:t>
      </w:r>
    </w:p>
    <w:p>
      <w:pPr>
        <w:jc w:val="left"/>
      </w:pPr>
      <w:r>
        <w:rPr>
          <w:rFonts w:ascii="simsun" w:hAnsi="simsun" w:eastAsia="simsun" w:cs="simsun"/>
          <w:color w:val="000000"/>
          <w:sz w:val="24"/>
          <w:szCs w:val="24"/>
        </w:rPr>
        <w:t xml:space="preserve">　　乙方本人有特殊情况，需要辞职并经甲方同意的。</w:t>
      </w:r>
    </w:p>
    <w:p>
      <w:pPr>
        <w:jc w:val="left"/>
      </w:pPr>
      <w:r>
        <w:rPr>
          <w:rFonts w:ascii="simsun" w:hAnsi="simsun" w:eastAsia="simsun" w:cs="simsun"/>
          <w:color w:val="000000"/>
          <w:sz w:val="24"/>
          <w:szCs w:val="24"/>
        </w:rPr>
        <w:t xml:space="preserve">　　8、除按第五条第2、3、4项规定以及法律规定的解除聘用合同条件外，甲乙任何一方在解除聘用合同时，须提前一个月通知对方，任何一方违反聘用合同，给对方造成经济损失的应根据其后果和责任大小，予以相应的经济赔偿。</w:t>
      </w:r>
    </w:p>
    <w:p>
      <w:pPr>
        <w:jc w:val="left"/>
      </w:pPr>
      <w:r>
        <w:rPr>
          <w:rFonts w:ascii="simsun" w:hAnsi="simsun" w:eastAsia="simsun" w:cs="simsun"/>
          <w:color w:val="000000"/>
          <w:sz w:val="24"/>
          <w:szCs w:val="24"/>
        </w:rPr>
        <w:t xml:space="preserve">　　9、双方终止或解除聘用合同时，如乙方符合第五条第1、5、6项，甲方应当依照国家有关规定给予经济补偿。</w:t>
      </w:r>
    </w:p>
    <w:p>
      <w:pPr>
        <w:jc w:val="left"/>
      </w:pPr>
      <w:r>
        <w:rPr>
          <w:rFonts w:ascii="simsun" w:hAnsi="simsun" w:eastAsia="simsun" w:cs="simsun"/>
          <w:color w:val="000000"/>
          <w:sz w:val="24"/>
          <w:szCs w:val="24"/>
        </w:rPr>
        <w:t xml:space="preserve">　　10、乙方因违反纪律而被辞退或乙方符合第七条第4项规定，则甲方不给予任何经济补偿。乙方被开除、劳动教养或判刑，聘用合同自行解除，不再另行通知。</w:t>
      </w:r>
    </w:p>
    <w:p>
      <w:pPr>
        <w:jc w:val="left"/>
      </w:pPr>
      <w:r>
        <w:rPr>
          <w:rFonts w:ascii="simsun" w:hAnsi="simsun" w:eastAsia="simsun" w:cs="simsun"/>
          <w:color w:val="000000"/>
          <w:sz w:val="24"/>
          <w:szCs w:val="24"/>
        </w:rPr>
        <w:t xml:space="preserve">　　11、乙方在甲方工作期间因工负伤，则由甲方按照有关规定支付其医疗费。</w:t>
      </w:r>
    </w:p>
    <w:p>
      <w:pPr>
        <w:jc w:val="left"/>
      </w:pPr>
      <w:r>
        <w:rPr>
          <w:rFonts w:ascii="simsun" w:hAnsi="simsun" w:eastAsia="simsun" w:cs="simsun"/>
          <w:color w:val="000000"/>
          <w:sz w:val="24"/>
          <w:szCs w:val="24"/>
        </w:rPr>
        <w:t xml:space="preserve">　　12、职工必须遵守甲方有关保密资料的规定，违反上述行为者将根据情况承担相应的责任。</w:t>
      </w:r>
    </w:p>
    <w:p>
      <w:pPr>
        <w:jc w:val="left"/>
      </w:pPr>
      <w:r>
        <w:rPr>
          <w:rFonts w:ascii="simsun" w:hAnsi="simsun" w:eastAsia="simsun" w:cs="simsun"/>
          <w:color w:val="000000"/>
          <w:sz w:val="24"/>
          <w:szCs w:val="24"/>
        </w:rPr>
        <w:t xml:space="preserve">　　13、合同期满一个月，双方如无异议且书面通知对方的，则合同自动延期生效一年。</w:t>
      </w:r>
    </w:p>
    <w:p>
      <w:pPr>
        <w:jc w:val="left"/>
      </w:pPr>
      <w:r>
        <w:rPr>
          <w:rFonts w:ascii="simsun" w:hAnsi="simsun" w:eastAsia="simsun" w:cs="simsun"/>
          <w:color w:val="000000"/>
          <w:sz w:val="24"/>
          <w:szCs w:val="24"/>
        </w:rPr>
        <w:t xml:space="preserve">　　14、当执行本合同发生争议时，由甲乙双方协商解决。在二十日内协商无效时任何一方都可以向当地劳动争议仲裁委员会申请仲裁，对裁决不服的，可在接到仲裁决定书后十五日内向有管辖权的人民法院起诉。</w:t>
      </w:r>
    </w:p>
    <w:p>
      <w:pPr>
        <w:jc w:val="left"/>
      </w:pPr>
      <w:r>
        <w:rPr>
          <w:rFonts w:ascii="simsun" w:hAnsi="simsun" w:eastAsia="simsun" w:cs="simsun"/>
          <w:color w:val="000000"/>
          <w:sz w:val="24"/>
          <w:szCs w:val="24"/>
        </w:rPr>
        <w:t xml:space="preserve">　　xx中心幼儿园_________(甲方) 受聘者__________(乙方)15、本合同自签字之日起生效。双方必须严格执行，未经双方同意，任何一方不得修改和变更。本合同壹式贰份，甲乙双方各存壹份。</w:t>
      </w:r>
    </w:p>
    <w:p>
      <w:pPr>
        <w:jc w:val="left"/>
      </w:pPr>
      <w:r>
        <w:rPr>
          <w:rFonts w:ascii="simsun" w:hAnsi="simsun" w:eastAsia="simsun" w:cs="simsun"/>
          <w:color w:val="000000"/>
          <w:sz w:val="24"/>
          <w:szCs w:val="24"/>
        </w:rPr>
        <w:t xml:space="preserve">　　年 月 日 年 月 日</w:t>
      </w:r>
    </w:p>
    <w:p>
      <w:pPr>
        <w:jc w:val="left"/>
      </w:pPr>
      <w:r>
        <w:rPr>
          <w:rFonts w:ascii="simsun" w:hAnsi="simsun" w:eastAsia="simsun" w:cs="simsun"/>
          <w:color w:val="000000"/>
          <w:sz w:val="24"/>
          <w:szCs w:val="24"/>
        </w:rPr>
        <w:t xml:space="preserve"> </w:t>
      </w:r>
    </w:p>
    <w:p>
      <w:pPr>
        <w:jc w:val="left"/>
      </w:pPr>
      <w:r>
        <w:rPr>
          <w:rFonts w:ascii="simsun" w:hAnsi="simsun" w:eastAsia="simsun" w:cs="simsun"/>
          <w:b/>
          <w:color w:val="000000"/>
          <w:sz w:val="24"/>
          <w:szCs w:val="24"/>
        </w:rPr>
        <w:t>幼儿园劳动合同范本二</w:t>
      </w:r>
    </w:p>
    <w:p>
      <w:pPr>
        <w:jc w:val="left"/>
      </w:pPr>
      <w:r>
        <w:rPr>
          <w:rFonts w:ascii="simsun" w:hAnsi="simsun" w:eastAsia="simsun" w:cs="simsun"/>
          <w:color w:val="000000"/>
          <w:sz w:val="24"/>
          <w:szCs w:val="24"/>
        </w:rPr>
        <w:t xml:space="preserve">　　甲方(用人单位)：_________________</w:t>
      </w:r>
    </w:p>
    <w:p>
      <w:pPr>
        <w:jc w:val="left"/>
      </w:pPr>
      <w:r>
        <w:rPr>
          <w:rFonts w:ascii="simsun" w:hAnsi="simsun" w:eastAsia="simsun" w:cs="simsun"/>
          <w:color w:val="000000"/>
          <w:sz w:val="24"/>
          <w:szCs w:val="24"/>
        </w:rPr>
        <w:t xml:space="preserve">　　地址： 法人(负责人)：_____ ____</w:t>
      </w:r>
    </w:p>
    <w:p>
      <w:pPr>
        <w:jc w:val="left"/>
      </w:pPr>
      <w:r>
        <w:rPr>
          <w:rFonts w:ascii="simsun" w:hAnsi="simsun" w:eastAsia="simsun" w:cs="simsun"/>
          <w:color w:val="000000"/>
          <w:sz w:val="24"/>
          <w:szCs w:val="24"/>
        </w:rPr>
        <w:t xml:space="preserve">　　乙方(劳动者)：____________性别：_____出生年月：___________</w:t>
      </w:r>
    </w:p>
    <w:p>
      <w:pPr>
        <w:jc w:val="left"/>
      </w:pPr>
      <w:r>
        <w:rPr>
          <w:rFonts w:ascii="simsun" w:hAnsi="simsun" w:eastAsia="simsun" w:cs="simsun"/>
          <w:color w:val="000000"/>
          <w:sz w:val="24"/>
          <w:szCs w:val="24"/>
        </w:rPr>
        <w:t xml:space="preserve">　　居民身份证号码：________ 户口所在地址：____ __________</w:t>
      </w:r>
    </w:p>
    <w:p>
      <w:pPr>
        <w:jc w:val="left"/>
      </w:pPr>
      <w:r>
        <w:rPr>
          <w:rFonts w:ascii="simsun" w:hAnsi="simsun" w:eastAsia="simsun" w:cs="simsun"/>
          <w:color w:val="000000"/>
          <w:sz w:val="24"/>
          <w:szCs w:val="24"/>
        </w:rPr>
        <w:t xml:space="preserve">　　常住地址：___________</w:t>
      </w:r>
    </w:p>
    <w:p>
      <w:pPr>
        <w:jc w:val="left"/>
      </w:pPr>
      <w:r>
        <w:rPr>
          <w:rFonts w:ascii="simsun" w:hAnsi="simsun" w:eastAsia="simsun" w:cs="simsun"/>
          <w:color w:val="000000"/>
          <w:sz w:val="24"/>
          <w:szCs w:val="24"/>
        </w:rPr>
        <w:t xml:space="preserve">　　用人单位合同编号： 年 ( )号</w:t>
      </w:r>
    </w:p>
    <w:p>
      <w:pPr>
        <w:jc w:val="left"/>
      </w:pPr>
      <w:r>
        <w:rPr>
          <w:rFonts w:ascii="simsun" w:hAnsi="simsun" w:eastAsia="simsun" w:cs="simsun"/>
          <w:color w:val="000000"/>
          <w:sz w:val="24"/>
          <w:szCs w:val="24"/>
        </w:rPr>
        <w:t xml:space="preserve">　　用人单位劳动总编号：</w:t>
      </w:r>
    </w:p>
    <w:p>
      <w:pPr>
        <w:jc w:val="left"/>
      </w:pPr>
      <w:r>
        <w:rPr>
          <w:rFonts w:ascii="simsun" w:hAnsi="simsun" w:eastAsia="simsun" w:cs="simsun"/>
          <w:color w:val="000000"/>
          <w:sz w:val="24"/>
          <w:szCs w:val="24"/>
        </w:rPr>
        <w:t xml:space="preserve">　　为确立劳动关系，明确双方的权利和义务，根据《中国人民共和国劳动法》和国家及省、市有关规定，经双方协商同意，签订本合同。</w:t>
      </w:r>
    </w:p>
    <w:p>
      <w:pPr>
        <w:jc w:val="left"/>
      </w:pPr>
      <w:r>
        <w:rPr>
          <w:rFonts w:ascii="simsun" w:hAnsi="simsun" w:eastAsia="simsun" w:cs="simsun"/>
          <w:color w:val="000000"/>
          <w:sz w:val="24"/>
          <w:szCs w:val="24"/>
        </w:rPr>
        <w:t xml:space="preserve">　　一、劳动合同期限</w:t>
      </w:r>
    </w:p>
    <w:p>
      <w:pPr>
        <w:jc w:val="left"/>
      </w:pPr>
      <w:r>
        <w:rPr>
          <w:rFonts w:ascii="simsun" w:hAnsi="simsun" w:eastAsia="simsun" w:cs="simsun"/>
          <w:color w:val="000000"/>
          <w:sz w:val="24"/>
          <w:szCs w:val="24"/>
        </w:rPr>
        <w:t xml:space="preserve">　　(一)本合同有效期 年，自 年 月 日起至 年</w:t>
      </w:r>
    </w:p>
    <w:p>
      <w:pPr>
        <w:jc w:val="left"/>
      </w:pPr>
      <w:r>
        <w:rPr>
          <w:rFonts w:ascii="simsun" w:hAnsi="simsun" w:eastAsia="simsun" w:cs="simsun"/>
          <w:color w:val="000000"/>
          <w:sz w:val="24"/>
          <w:szCs w:val="24"/>
        </w:rPr>
        <w:t xml:space="preserve">　　月 日止。其中试用期从 年 月 日到 年 月 日止。</w:t>
      </w:r>
    </w:p>
    <w:p>
      <w:pPr>
        <w:jc w:val="left"/>
      </w:pPr>
      <w:r>
        <w:rPr>
          <w:rFonts w:ascii="simsun" w:hAnsi="simsun" w:eastAsia="simsun" w:cs="simsun"/>
          <w:color w:val="000000"/>
          <w:sz w:val="24"/>
          <w:szCs w:val="24"/>
        </w:rPr>
        <w:t xml:space="preserve">　　二、工作内容</w:t>
      </w:r>
    </w:p>
    <w:p>
      <w:pPr>
        <w:jc w:val="left"/>
      </w:pPr>
      <w:r>
        <w:rPr>
          <w:rFonts w:ascii="simsun" w:hAnsi="simsun" w:eastAsia="simsun" w:cs="simsun"/>
          <w:color w:val="000000"/>
          <w:sz w:val="24"/>
          <w:szCs w:val="24"/>
        </w:rPr>
        <w:t xml:space="preserve">　　甲方根据需要安排乙方从事 工作。乙方应胜任本职工作，并提高职业技能，完成生产工作任务。</w:t>
      </w:r>
    </w:p>
    <w:p>
      <w:pPr>
        <w:jc w:val="left"/>
      </w:pPr>
      <w:r>
        <w:rPr>
          <w:rFonts w:ascii="simsun" w:hAnsi="simsun" w:eastAsia="simsun" w:cs="simsun"/>
          <w:color w:val="000000"/>
          <w:sz w:val="24"/>
          <w:szCs w:val="24"/>
        </w:rPr>
        <w:t xml:space="preserve">　　三、劳动保护和劳动条件</w:t>
      </w:r>
    </w:p>
    <w:p>
      <w:pPr>
        <w:jc w:val="left"/>
      </w:pPr>
      <w:r>
        <w:rPr>
          <w:rFonts w:ascii="simsun" w:hAnsi="simsun" w:eastAsia="simsun" w:cs="simsun"/>
          <w:color w:val="000000"/>
          <w:sz w:val="24"/>
          <w:szCs w:val="24"/>
        </w:rPr>
        <w:t xml:space="preserve">　　甲方应提供符合国家法律法规规定的劳动场所、设备、设施和必要的防护用品，保证乙方的人身安全和健康。</w:t>
      </w:r>
    </w:p>
    <w:p>
      <w:pPr>
        <w:jc w:val="left"/>
      </w:pPr>
      <w:r>
        <w:rPr>
          <w:rFonts w:ascii="simsun" w:hAnsi="simsun" w:eastAsia="simsun" w:cs="simsun"/>
          <w:color w:val="000000"/>
          <w:sz w:val="24"/>
          <w:szCs w:val="24"/>
        </w:rPr>
        <w:t xml:space="preserve">　　四、工作报酬</w:t>
      </w:r>
    </w:p>
    <w:p>
      <w:pPr>
        <w:jc w:val="left"/>
      </w:pPr>
      <w:r>
        <w:rPr>
          <w:rFonts w:ascii="simsun" w:hAnsi="simsun" w:eastAsia="simsun" w:cs="simsun"/>
          <w:color w:val="000000"/>
          <w:sz w:val="24"/>
          <w:szCs w:val="24"/>
        </w:rPr>
        <w:t xml:space="preserve">　　(一)甲方应遵循按劳分配原则，实行同工同酬，并根据乙方的工作岗位，确定每月工资报酬。试用期工资为 元/月，试用期后工资为 元/月。并于每月 日支付给乙方。</w:t>
      </w:r>
    </w:p>
    <w:p>
      <w:pPr>
        <w:jc w:val="left"/>
      </w:pPr>
      <w:r>
        <w:rPr>
          <w:rFonts w:ascii="simsun" w:hAnsi="simsun" w:eastAsia="simsun" w:cs="simsun"/>
          <w:color w:val="000000"/>
          <w:sz w:val="24"/>
          <w:szCs w:val="24"/>
        </w:rPr>
        <w:t xml:space="preserve">　　(二)乙方在国家规定的工作时间内要保质保量完成甲方安排的工作任务。</w:t>
      </w:r>
    </w:p>
    <w:p>
      <w:pPr>
        <w:jc w:val="left"/>
      </w:pPr>
      <w:r>
        <w:rPr>
          <w:rFonts w:ascii="simsun" w:hAnsi="simsun" w:eastAsia="simsun" w:cs="simsun"/>
          <w:color w:val="000000"/>
          <w:sz w:val="24"/>
          <w:szCs w:val="24"/>
        </w:rPr>
        <w:t xml:space="preserve">　　五、劳动纪律</w:t>
      </w:r>
    </w:p>
    <w:p>
      <w:pPr>
        <w:jc w:val="left"/>
      </w:pPr>
      <w:r>
        <w:rPr>
          <w:rFonts w:ascii="simsun" w:hAnsi="simsun" w:eastAsia="simsun" w:cs="simsun"/>
          <w:color w:val="000000"/>
          <w:sz w:val="24"/>
          <w:szCs w:val="24"/>
        </w:rPr>
        <w:t xml:space="preserve">　　甲方按照国家的有关法律、法规制定相关的各项规章制度。乙方必须服从甲方制定的各项规章制度和职业道德，维护甲方的声誉。有下列情形之一为严重违反劳动纪律。</w:t>
      </w:r>
    </w:p>
    <w:p>
      <w:pPr>
        <w:jc w:val="left"/>
      </w:pPr>
      <w:r>
        <w:rPr>
          <w:rFonts w:ascii="simsun" w:hAnsi="simsun" w:eastAsia="simsun" w:cs="simsun"/>
          <w:color w:val="000000"/>
          <w:sz w:val="24"/>
          <w:szCs w:val="24"/>
        </w:rPr>
        <w:t xml:space="preserve">　　1、私自扣留、挪用或者侵占甲方公款或者财物的。</w:t>
      </w:r>
    </w:p>
    <w:p>
      <w:pPr>
        <w:jc w:val="left"/>
      </w:pPr>
      <w:r>
        <w:rPr>
          <w:rFonts w:ascii="simsun" w:hAnsi="simsun" w:eastAsia="simsun" w:cs="simsun"/>
          <w:color w:val="000000"/>
          <w:sz w:val="24"/>
          <w:szCs w:val="24"/>
        </w:rPr>
        <w:t xml:space="preserve">　　2、私下将生源介绍到其他单位的。</w:t>
      </w:r>
    </w:p>
    <w:p>
      <w:pPr>
        <w:jc w:val="left"/>
      </w:pPr>
      <w:r>
        <w:rPr>
          <w:rFonts w:ascii="simsun" w:hAnsi="simsun" w:eastAsia="simsun" w:cs="simsun"/>
          <w:color w:val="000000"/>
          <w:sz w:val="24"/>
          <w:szCs w:val="24"/>
        </w:rPr>
        <w:t xml:space="preserve">　　3、故意或者过失泄露本单位商业秘密的。</w:t>
      </w:r>
    </w:p>
    <w:p>
      <w:pPr>
        <w:jc w:val="left"/>
      </w:pPr>
      <w:r>
        <w:rPr>
          <w:rFonts w:ascii="simsun" w:hAnsi="simsun" w:eastAsia="simsun" w:cs="simsun"/>
          <w:color w:val="000000"/>
          <w:sz w:val="24"/>
          <w:szCs w:val="24"/>
        </w:rPr>
        <w:t xml:space="preserve">　　4、因乙方工作责任心不强或者缺乏必要的安全保健意识，给甲方造成损失或者给甲方幼儿造成损害的。</w:t>
      </w:r>
    </w:p>
    <w:p>
      <w:pPr>
        <w:jc w:val="left"/>
      </w:pPr>
      <w:r>
        <w:rPr>
          <w:rFonts w:ascii="simsun" w:hAnsi="simsun" w:eastAsia="simsun" w:cs="simsun"/>
          <w:color w:val="000000"/>
          <w:sz w:val="24"/>
          <w:szCs w:val="24"/>
        </w:rPr>
        <w:t xml:space="preserve">　　5、乙方因违反工作纪律或财务制度，给甲方造成经济损失的 。</w:t>
      </w:r>
    </w:p>
    <w:p>
      <w:pPr>
        <w:jc w:val="left"/>
      </w:pPr>
      <w:r>
        <w:rPr>
          <w:rFonts w:ascii="simsun" w:hAnsi="simsun" w:eastAsia="simsun" w:cs="simsun"/>
          <w:color w:val="000000"/>
          <w:sz w:val="24"/>
          <w:szCs w:val="24"/>
        </w:rPr>
        <w:t xml:space="preserve">　　6、其他违反甲方单位规章制度，情节严重，使甲方单位利益受损的。</w:t>
      </w:r>
    </w:p>
    <w:p>
      <w:pPr>
        <w:jc w:val="left"/>
      </w:pPr>
      <w:r>
        <w:rPr>
          <w:rFonts w:ascii="simsun" w:hAnsi="simsun" w:eastAsia="simsun" w:cs="simsun"/>
          <w:color w:val="000000"/>
          <w:sz w:val="24"/>
          <w:szCs w:val="24"/>
        </w:rPr>
        <w:t xml:space="preserve">　　六、劳动合同的变更、续订和终止</w:t>
      </w:r>
    </w:p>
    <w:p>
      <w:pPr>
        <w:jc w:val="left"/>
      </w:pPr>
      <w:r>
        <w:rPr>
          <w:rFonts w:ascii="simsun" w:hAnsi="simsun" w:eastAsia="simsun" w:cs="simsun"/>
          <w:color w:val="000000"/>
          <w:sz w:val="24"/>
          <w:szCs w:val="24"/>
        </w:rPr>
        <w:t xml:space="preserve">　　甲乙双方经协商同意可以变更劳动合同的相关内容;劳动合同期满或劳动合同终止条件出现，劳动合同即行终止。如经双方协商同意，可以续订劳动合同。</w:t>
      </w:r>
    </w:p>
    <w:p>
      <w:pPr>
        <w:jc w:val="left"/>
      </w:pPr>
      <w:r>
        <w:rPr>
          <w:rFonts w:ascii="simsun" w:hAnsi="simsun" w:eastAsia="simsun" w:cs="simsun"/>
          <w:color w:val="000000"/>
          <w:sz w:val="24"/>
          <w:szCs w:val="24"/>
        </w:rPr>
        <w:t xml:space="preserve">　　七、劳动合同的解除</w:t>
      </w:r>
    </w:p>
    <w:p>
      <w:pPr>
        <w:jc w:val="left"/>
      </w:pPr>
      <w:r>
        <w:rPr>
          <w:rFonts w:ascii="simsun" w:hAnsi="simsun" w:eastAsia="simsun" w:cs="simsun"/>
          <w:color w:val="000000"/>
          <w:sz w:val="24"/>
          <w:szCs w:val="24"/>
        </w:rPr>
        <w:t xml:space="preserve">　　(一)经甲乙双方协商一致劳动合同可以解除。乙方解除劳动合同应在合同期满前三十日以书面形式通知甲方。</w:t>
      </w:r>
    </w:p>
    <w:p>
      <w:pPr>
        <w:jc w:val="left"/>
      </w:pPr>
      <w:r>
        <w:rPr>
          <w:rFonts w:ascii="simsun" w:hAnsi="simsun" w:eastAsia="simsun" w:cs="simsun"/>
          <w:color w:val="000000"/>
          <w:sz w:val="24"/>
          <w:szCs w:val="24"/>
        </w:rPr>
        <w:t xml:space="preserve">　　(二)乙方有下列情形之一的，甲方可以解除劳动合同;</w:t>
      </w:r>
    </w:p>
    <w:p>
      <w:pPr>
        <w:jc w:val="left"/>
      </w:pPr>
      <w:r>
        <w:rPr>
          <w:rFonts w:ascii="simsun" w:hAnsi="simsun" w:eastAsia="simsun" w:cs="simsun"/>
          <w:color w:val="000000"/>
          <w:sz w:val="24"/>
          <w:szCs w:val="24"/>
        </w:rPr>
        <w:t xml:space="preserve">　　1、在试用期间被证明不符合录用条件的;</w:t>
      </w:r>
    </w:p>
    <w:p>
      <w:pPr>
        <w:jc w:val="left"/>
      </w:pPr>
      <w:r>
        <w:rPr>
          <w:rFonts w:ascii="simsun" w:hAnsi="simsun" w:eastAsia="simsun" w:cs="simsun"/>
          <w:color w:val="000000"/>
          <w:sz w:val="24"/>
          <w:szCs w:val="24"/>
        </w:rPr>
        <w:t xml:space="preserve">　　2、严重违反劳动纪律或者甲方规章制度的;</w:t>
      </w:r>
    </w:p>
    <w:p>
      <w:pPr>
        <w:jc w:val="left"/>
      </w:pPr>
      <w:r>
        <w:rPr>
          <w:rFonts w:ascii="simsun" w:hAnsi="simsun" w:eastAsia="simsun" w:cs="simsun"/>
          <w:color w:val="000000"/>
          <w:sz w:val="24"/>
          <w:szCs w:val="24"/>
        </w:rPr>
        <w:t xml:space="preserve">　　3、严重失职、营私舞弊，对甲方利益造成重大损害的;</w:t>
      </w:r>
    </w:p>
    <w:p>
      <w:pPr>
        <w:jc w:val="left"/>
      </w:pPr>
      <w:r>
        <w:rPr>
          <w:rFonts w:ascii="simsun" w:hAnsi="simsun" w:eastAsia="simsun" w:cs="simsun"/>
          <w:color w:val="000000"/>
          <w:sz w:val="24"/>
          <w:szCs w:val="24"/>
        </w:rPr>
        <w:t xml:space="preserve">　　4、被依法追究刑事责任或被劳动教养的。</w:t>
      </w:r>
    </w:p>
    <w:p>
      <w:pPr>
        <w:jc w:val="left"/>
      </w:pPr>
      <w:r>
        <w:rPr>
          <w:rFonts w:ascii="simsun" w:hAnsi="simsun" w:eastAsia="simsun" w:cs="simsun"/>
          <w:color w:val="000000"/>
          <w:sz w:val="24"/>
          <w:szCs w:val="24"/>
        </w:rPr>
        <w:t xml:space="preserve">　　(三)有下列情形之一的，甲方可以解除劳动合同，但是应当提前通知乙方：</w:t>
      </w:r>
    </w:p>
    <w:p>
      <w:pPr>
        <w:jc w:val="left"/>
      </w:pPr>
      <w:r>
        <w:rPr>
          <w:rFonts w:ascii="simsun" w:hAnsi="simsun" w:eastAsia="simsun" w:cs="simsun"/>
          <w:color w:val="000000"/>
          <w:sz w:val="24"/>
          <w:szCs w:val="24"/>
        </w:rPr>
        <w:t xml:space="preserve">　　1、乙方患病或非因工负伤，医疗期满后不能从事原工作也不能从事用人单位另行安排的工作的;</w:t>
      </w:r>
    </w:p>
    <w:p>
      <w:pPr>
        <w:jc w:val="left"/>
      </w:pPr>
      <w:r>
        <w:rPr>
          <w:rFonts w:ascii="simsun" w:hAnsi="simsun" w:eastAsia="simsun" w:cs="simsun"/>
          <w:color w:val="000000"/>
          <w:sz w:val="24"/>
          <w:szCs w:val="24"/>
        </w:rPr>
        <w:t xml:space="preserve">　　2、乙方不能胜任工作，经培训或调整工作岗位仍不能胜任的;</w:t>
      </w:r>
    </w:p>
    <w:p>
      <w:pPr>
        <w:jc w:val="left"/>
      </w:pPr>
      <w:r>
        <w:rPr>
          <w:rFonts w:ascii="simsun" w:hAnsi="simsun" w:eastAsia="simsun" w:cs="simsun"/>
          <w:color w:val="000000"/>
          <w:sz w:val="24"/>
          <w:szCs w:val="24"/>
        </w:rPr>
        <w:t xml:space="preserve">　　3、劳动合同订立时所依据的客观情况发生重大变化，致使原劳动合同无法履行，经当事人双方协商不能就变更劳动合同达成协议的。</w:t>
      </w:r>
    </w:p>
    <w:p>
      <w:pPr>
        <w:jc w:val="left"/>
      </w:pPr>
      <w:r>
        <w:rPr>
          <w:rFonts w:ascii="simsun" w:hAnsi="simsun" w:eastAsia="simsun" w:cs="simsun"/>
          <w:color w:val="000000"/>
          <w:sz w:val="24"/>
          <w:szCs w:val="24"/>
        </w:rPr>
        <w:t xml:space="preserve">　　(四)甲方符合裁员条件裁减人员的可以解除劳动合同。</w:t>
      </w:r>
    </w:p>
    <w:p>
      <w:pPr>
        <w:jc w:val="left"/>
      </w:pPr>
      <w:r>
        <w:rPr>
          <w:rFonts w:ascii="simsun" w:hAnsi="simsun" w:eastAsia="simsun" w:cs="simsun"/>
          <w:color w:val="000000"/>
          <w:sz w:val="24"/>
          <w:szCs w:val="24"/>
        </w:rPr>
        <w:t xml:space="preserve">　　(五)乙方有下列情形之一的，甲方不得解除劳动合同;</w:t>
      </w:r>
    </w:p>
    <w:p>
      <w:pPr>
        <w:jc w:val="left"/>
      </w:pPr>
      <w:r>
        <w:rPr>
          <w:rFonts w:ascii="simsun" w:hAnsi="simsun" w:eastAsia="simsun" w:cs="simsun"/>
          <w:color w:val="000000"/>
          <w:sz w:val="24"/>
          <w:szCs w:val="24"/>
        </w:rPr>
        <w:t xml:space="preserve">　　1、女职工在孕期、产期、哺乳期内的。</w:t>
      </w:r>
    </w:p>
    <w:p>
      <w:pPr>
        <w:jc w:val="left"/>
      </w:pPr>
      <w:r>
        <w:rPr>
          <w:rFonts w:ascii="simsun" w:hAnsi="simsun" w:eastAsia="simsun" w:cs="simsun"/>
          <w:color w:val="000000"/>
          <w:sz w:val="24"/>
          <w:szCs w:val="24"/>
        </w:rPr>
        <w:t xml:space="preserve">　　2、患病或者非因工负伤，在规定的医疗期内的。</w:t>
      </w:r>
    </w:p>
    <w:p>
      <w:pPr>
        <w:jc w:val="left"/>
      </w:pPr>
      <w:r>
        <w:rPr>
          <w:rFonts w:ascii="simsun" w:hAnsi="simsun" w:eastAsia="simsun" w:cs="simsun"/>
          <w:color w:val="000000"/>
          <w:sz w:val="24"/>
          <w:szCs w:val="24"/>
        </w:rPr>
        <w:t xml:space="preserve">　　(六)有下列情形之一的，乙方可随时通知甲方解除劳动合同：</w:t>
      </w:r>
    </w:p>
    <w:p>
      <w:pPr>
        <w:jc w:val="left"/>
      </w:pPr>
      <w:r>
        <w:rPr>
          <w:rFonts w:ascii="simsun" w:hAnsi="simsun" w:eastAsia="simsun" w:cs="simsun"/>
          <w:color w:val="000000"/>
          <w:sz w:val="24"/>
          <w:szCs w:val="24"/>
        </w:rPr>
        <w:t xml:space="preserve">　　1、甲方以暴力、威胁或者非法限制人身自由的手段强迫劳动的;</w:t>
      </w:r>
    </w:p>
    <w:p>
      <w:pPr>
        <w:jc w:val="left"/>
      </w:pPr>
      <w:r>
        <w:rPr>
          <w:rFonts w:ascii="simsun" w:hAnsi="simsun" w:eastAsia="simsun" w:cs="simsun"/>
          <w:color w:val="000000"/>
          <w:sz w:val="24"/>
          <w:szCs w:val="24"/>
        </w:rPr>
        <w:t xml:space="preserve">　　2、甲方未按本合同约定支付劳动报酬或提供劳动条件的。</w:t>
      </w:r>
    </w:p>
    <w:p>
      <w:pPr>
        <w:jc w:val="left"/>
      </w:pPr>
      <w:r>
        <w:rPr>
          <w:rFonts w:ascii="simsun" w:hAnsi="simsun" w:eastAsia="simsun" w:cs="simsun"/>
          <w:color w:val="000000"/>
          <w:sz w:val="24"/>
          <w:szCs w:val="24"/>
        </w:rPr>
        <w:t xml:space="preserve">　　八、违反劳动合同的责任</w:t>
      </w:r>
    </w:p>
    <w:p>
      <w:pPr>
        <w:jc w:val="left"/>
      </w:pPr>
      <w:r>
        <w:rPr>
          <w:rFonts w:ascii="simsun" w:hAnsi="simsun" w:eastAsia="simsun" w:cs="simsun"/>
          <w:color w:val="000000"/>
          <w:sz w:val="24"/>
          <w:szCs w:val="24"/>
        </w:rPr>
        <w:t xml:space="preserve">　　1、甲乙双方违约不履行本合同，应由违约方赔偿给对方违约金5000元。</w:t>
      </w:r>
    </w:p>
    <w:p>
      <w:pPr>
        <w:jc w:val="left"/>
      </w:pPr>
      <w:r>
        <w:rPr>
          <w:rFonts w:ascii="simsun" w:hAnsi="simsun" w:eastAsia="simsun" w:cs="simsun"/>
          <w:color w:val="000000"/>
          <w:sz w:val="24"/>
          <w:szCs w:val="24"/>
        </w:rPr>
        <w:t xml:space="preserve">　　乙方的各种技能，合同期间，甲方可能会根据情况出资派乙方参加各种进修、培训学习。培训、学习结束后，未满甲方要求的工作年限而辞职离园的，须全额退还报销的学习培训费及餐旅住宿等费用。</w:t>
      </w:r>
    </w:p>
    <w:p>
      <w:pPr>
        <w:jc w:val="left"/>
      </w:pPr>
      <w:r>
        <w:rPr>
          <w:rFonts w:ascii="simsun" w:hAnsi="simsun" w:eastAsia="simsun" w:cs="simsun"/>
          <w:color w:val="000000"/>
          <w:sz w:val="24"/>
          <w:szCs w:val="24"/>
        </w:rPr>
        <w:t xml:space="preserve">　　培训费用及需要工作的年限(从学习之日起计算工作年限)表如下：</w:t>
      </w:r>
    </w:p>
    <w:p>
      <w:pPr>
        <w:jc w:val="left"/>
      </w:pPr>
      <w:r>
        <w:rPr>
          <w:rFonts w:ascii="simsun" w:hAnsi="simsun" w:eastAsia="simsun" w:cs="simsun"/>
          <w:color w:val="000000"/>
          <w:sz w:val="24"/>
          <w:szCs w:val="24"/>
        </w:rPr>
        <w:t xml:space="preserve">　　培训报销的</w:t>
      </w:r>
    </w:p>
    <w:p>
      <w:pPr>
        <w:jc w:val="left"/>
      </w:pPr>
      <w:r>
        <w:rPr>
          <w:rFonts w:ascii="simsun" w:hAnsi="simsun" w:eastAsia="simsun" w:cs="simsun"/>
          <w:color w:val="000000"/>
          <w:sz w:val="24"/>
          <w:szCs w:val="24"/>
        </w:rPr>
        <w:t xml:space="preserve">　　费用总额 必须工作满</w:t>
      </w:r>
    </w:p>
    <w:p>
      <w:pPr>
        <w:jc w:val="left"/>
      </w:pPr>
      <w:r>
        <w:rPr>
          <w:rFonts w:ascii="simsun" w:hAnsi="simsun" w:eastAsia="simsun" w:cs="simsun"/>
          <w:color w:val="000000"/>
          <w:sz w:val="24"/>
          <w:szCs w:val="24"/>
        </w:rPr>
        <w:t xml:space="preserve">　　的年限 培训报销的</w:t>
      </w:r>
    </w:p>
    <w:p>
      <w:pPr>
        <w:jc w:val="left"/>
      </w:pPr>
      <w:r>
        <w:rPr>
          <w:rFonts w:ascii="simsun" w:hAnsi="simsun" w:eastAsia="simsun" w:cs="simsun"/>
          <w:color w:val="000000"/>
          <w:sz w:val="24"/>
          <w:szCs w:val="24"/>
        </w:rPr>
        <w:t xml:space="preserve">　　费用总额 必须工作满</w:t>
      </w:r>
    </w:p>
    <w:p>
      <w:pPr>
        <w:jc w:val="left"/>
      </w:pPr>
      <w:r>
        <w:rPr>
          <w:rFonts w:ascii="simsun" w:hAnsi="simsun" w:eastAsia="simsun" w:cs="simsun"/>
          <w:color w:val="000000"/>
          <w:sz w:val="24"/>
          <w:szCs w:val="24"/>
        </w:rPr>
        <w:t xml:space="preserve">　　的年限</w:t>
      </w:r>
    </w:p>
    <w:p>
      <w:pPr>
        <w:jc w:val="left"/>
      </w:pPr>
      <w:r>
        <w:rPr>
          <w:rFonts w:ascii="simsun" w:hAnsi="simsun" w:eastAsia="simsun" w:cs="simsun"/>
          <w:color w:val="000000"/>
          <w:sz w:val="24"/>
          <w:szCs w:val="24"/>
        </w:rPr>
        <w:t xml:space="preserve">　　200元以下 1年 XX——4999元 8年</w:t>
      </w:r>
    </w:p>
    <w:p>
      <w:pPr>
        <w:jc w:val="left"/>
      </w:pPr>
      <w:r>
        <w:rPr>
          <w:rFonts w:ascii="simsun" w:hAnsi="simsun" w:eastAsia="simsun" w:cs="simsun"/>
          <w:color w:val="000000"/>
          <w:sz w:val="24"/>
          <w:szCs w:val="24"/>
        </w:rPr>
        <w:t xml:space="preserve">　　200——999元 3年 5000——9999元 XX年</w:t>
      </w:r>
    </w:p>
    <w:p>
      <w:pPr>
        <w:jc w:val="left"/>
      </w:pPr>
      <w:r>
        <w:rPr>
          <w:rFonts w:ascii="simsun" w:hAnsi="simsun" w:eastAsia="simsun" w:cs="simsun"/>
          <w:color w:val="000000"/>
          <w:sz w:val="24"/>
          <w:szCs w:val="24"/>
        </w:rPr>
        <w:t xml:space="preserve">　　1000——XX元 5年 10000元以上 12年</w:t>
      </w:r>
    </w:p>
    <w:p>
      <w:pPr>
        <w:jc w:val="left"/>
      </w:pPr>
      <w:r>
        <w:rPr>
          <w:rFonts w:ascii="simsun" w:hAnsi="simsun" w:eastAsia="simsun" w:cs="simsun"/>
          <w:color w:val="000000"/>
          <w:sz w:val="24"/>
          <w:szCs w:val="24"/>
        </w:rPr>
        <w:t xml:space="preserve">　　九、本合同依法订立，即具有法律约束力，双方必须履行。</w:t>
      </w:r>
    </w:p>
    <w:p>
      <w:pPr>
        <w:jc w:val="left"/>
      </w:pPr>
      <w:r>
        <w:rPr>
          <w:rFonts w:ascii="simsun" w:hAnsi="simsun" w:eastAsia="simsun" w:cs="simsun"/>
          <w:color w:val="000000"/>
          <w:sz w:val="24"/>
          <w:szCs w:val="24"/>
        </w:rPr>
        <w:t xml:space="preserve">　　十、甲乙双方因履行本合同发生争议，任何一方有权向上级有关部门提起仲裁和诉讼。</w:t>
      </w:r>
    </w:p>
    <w:p>
      <w:pPr>
        <w:jc w:val="left"/>
      </w:pPr>
      <w:r>
        <w:rPr>
          <w:rFonts w:ascii="simsun" w:hAnsi="simsun" w:eastAsia="simsun" w:cs="simsun"/>
          <w:color w:val="000000"/>
          <w:sz w:val="24"/>
          <w:szCs w:val="24"/>
        </w:rPr>
        <w:t xml:space="preserve">　　十一、本合同未尽事宜，按国家法律、法规和省、市有关规定执行。</w:t>
      </w:r>
    </w:p>
    <w:p>
      <w:pPr>
        <w:jc w:val="left"/>
      </w:pPr>
      <w:r>
        <w:rPr>
          <w:rFonts w:ascii="simsun" w:hAnsi="simsun" w:eastAsia="simsun" w:cs="simsun"/>
          <w:color w:val="000000"/>
          <w:sz w:val="24"/>
          <w:szCs w:val="24"/>
        </w:rPr>
        <w:t xml:space="preserve">　　十二、本合同一式二份，甲乙双方各执一份。本合同代签、涂改无效。</w:t>
      </w:r>
    </w:p>
    <w:p>
      <w:pPr>
        <w:jc w:val="left"/>
      </w:pPr>
      <w:r>
        <w:rPr>
          <w:rFonts w:ascii="simsun" w:hAnsi="simsun" w:eastAsia="simsun" w:cs="simsun"/>
          <w:color w:val="000000"/>
          <w:sz w:val="24"/>
          <w:szCs w:val="24"/>
        </w:rPr>
        <w:t xml:space="preserve">　　十三、甲、乙双方需要约定的其他事项：</w:t>
      </w:r>
    </w:p>
    <w:p>
      <w:pPr>
        <w:jc w:val="left"/>
      </w:pPr>
      <w:r>
        <w:rPr>
          <w:rFonts w:ascii="simsun" w:hAnsi="simsun" w:eastAsia="simsun" w:cs="simsun"/>
          <w:color w:val="000000"/>
          <w:sz w:val="24"/>
          <w:szCs w:val="24"/>
        </w:rPr>
        <w:t xml:space="preserve">　　甲方：(盖章)</w:t>
      </w:r>
    </w:p>
    <w:p>
      <w:pPr>
        <w:jc w:val="left"/>
      </w:pPr>
      <w:r>
        <w:rPr>
          <w:rFonts w:ascii="simsun" w:hAnsi="simsun" w:eastAsia="simsun" w:cs="simsun"/>
          <w:color w:val="000000"/>
          <w:sz w:val="24"/>
          <w:szCs w:val="24"/>
        </w:rPr>
        <w:t xml:space="preserve">　　法人：(签字)</w:t>
      </w:r>
    </w:p>
    <w:p>
      <w:pPr>
        <w:jc w:val="left"/>
      </w:pPr>
      <w:r>
        <w:rPr>
          <w:rFonts w:ascii="simsun" w:hAnsi="simsun" w:eastAsia="simsun" w:cs="simsun"/>
          <w:color w:val="000000"/>
          <w:sz w:val="24"/>
          <w:szCs w:val="24"/>
        </w:rPr>
        <w:t xml:space="preserve">　　授权代理人：(签字) 乙方(签字)：</w:t>
      </w:r>
    </w:p>
    <w:p>
      <w:pPr>
        <w:jc w:val="left"/>
      </w:pPr>
      <w:r>
        <w:rPr>
          <w:rFonts w:ascii="simsun" w:hAnsi="simsun" w:eastAsia="simsun" w:cs="simsun"/>
          <w:color w:val="000000"/>
          <w:sz w:val="24"/>
          <w:szCs w:val="24"/>
        </w:rPr>
        <w:t xml:space="preserve">　　合同签定日期： 年 月 日</w:t>
      </w:r>
    </w:p>
    <w:p>
      <w:pPr>
        <w:jc w:val="left"/>
      </w:pPr>
      <w:r>
        <w:rPr>
          <w:rFonts w:ascii="simsun" w:hAnsi="simsun" w:eastAsia="simsun" w:cs="simsun"/>
          <w:color w:val="000000"/>
          <w:sz w:val="24"/>
          <w:szCs w:val="24"/>
        </w:rPr>
        <w:t xml:space="preserve"/>
      </w:r>
    </w:p>
    <w:sectPr>
      <w:pgSz w:w="12240" w:h="15840" w:code="1"/>
      <w:pgMar w:top="1440" w:right="1440" w:bottom="1440" w:left="1440"/>
    </w:sectPr>
  </w:body>
</w:document>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v="urn:schemas-microsoft-com:vml" xmlns:o="urn:schemas-microsoft-com:office:office"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Title" w:uiPriority="10" w:semiHidden="false" w:unhideWhenUsed="false" w:qFormat="true"/>
    <w:lsdException w:name="Default Paragraph Font" w:uiPriority="1"/>
    <w:lsdException w:name="Subtitle" w:uiPriority="11" w:semiHidden="false" w:unhideWhenUsed="false" w:qFormat="true"/>
    <w:lsdException w:name="Emphasis" w:uiPriority="20" w:semiHidden="false" w:unhideWhenUsed="false" w:qFormat="true"/>
    <w:lsdException w:name="Table Grid" w:uiPriority="59" w:semiHidden="false" w:unhideWhenUsed="false"/>
  </w:latentStyles>
  <w:style w:type="paragraph" w:styleId="Normal" w:default="true">
    <w:name w:val="Normal"/>
    <w:basedOn w:val="DocDefaults"/>
    <w:qFormat/>
    <w:rsid w:val="004A3277"/>
  </w:style>
  <w:style w:type="paragraph" w:styleId="Heading1">
    <w:name w:val="heading 1"/>
    <w:basedOn w:val="Normal"/>
    <w:next w:val="Normal"/>
    <w:link w:val="Heading1Char"/>
    <w:uiPriority w:val="9"/>
    <w:qFormat/>
    <w:rsid w:val="00841CD9"/>
    <w:pPr>
      <w:keepNext/>
      <w:keepLines/>
      <w:spacing w:before="480"/>
      <w:outlineLvl w:val="0"/>
    </w:pPr>
    <w:rPr>
      <w:rFonts w:asciiTheme="majorHAnsi" w:hAnsiTheme="majorHAnsi" w:eastAsiaTheme="majorEastAsia"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841CD9"/>
    <w:pPr>
      <w:keepNext/>
      <w:keepLines/>
      <w:spacing w:before="200"/>
      <w:outlineLvl w:val="1"/>
    </w:pPr>
    <w:rPr>
      <w:rFonts w:asciiTheme="majorHAnsi" w:hAnsiTheme="majorHAnsi" w:eastAsiaTheme="majorEastAsia" w:cstheme="majorBidi"/>
      <w:b/>
      <w:bCs/>
      <w:color w:val="4F81BD" w:themeColor="accent1"/>
      <w:sz w:val="26"/>
      <w:szCs w:val="26"/>
    </w:rPr>
  </w:style>
  <w:style w:type="paragraph" w:styleId="Heading3">
    <w:name w:val="heading 3"/>
    <w:basedOn w:val="Normal"/>
    <w:next w:val="Normal"/>
    <w:link w:val="Heading3Char"/>
    <w:uiPriority w:val="9"/>
    <w:unhideWhenUsed/>
    <w:qFormat/>
    <w:rsid w:val="00841CD9"/>
    <w:pPr>
      <w:keepNext/>
      <w:keepLines/>
      <w:spacing w:before="200"/>
      <w:outlineLvl w:val="2"/>
    </w:pPr>
    <w:rPr>
      <w:rFonts w:asciiTheme="majorHAnsi" w:hAnsiTheme="majorHAnsi" w:eastAsiaTheme="majorEastAsia" w:cstheme="majorBidi"/>
      <w:b/>
      <w:bCs/>
      <w:color w:val="4F81BD" w:themeColor="accent1"/>
    </w:rPr>
  </w:style>
  <w:style w:type="paragraph" w:styleId="Heading4">
    <w:name w:val="heading 4"/>
    <w:basedOn w:val="Normal"/>
    <w:next w:val="Normal"/>
    <w:link w:val="Heading4Char"/>
    <w:uiPriority w:val="9"/>
    <w:unhideWhenUsed/>
    <w:qFormat/>
    <w:rsid w:val="00841CD9"/>
    <w:pPr>
      <w:keepNext/>
      <w:keepLines/>
      <w:spacing w:before="200"/>
      <w:outlineLvl w:val="3"/>
    </w:pPr>
    <w:rPr>
      <w:rFonts w:asciiTheme="majorHAnsi" w:hAnsiTheme="majorHAnsi" w:eastAsiaTheme="majorEastAsia" w:cstheme="majorBidi"/>
      <w:b/>
      <w:bCs/>
      <w:i/>
      <w:iCs/>
      <w:color w:val="4F81BD" w:themeColor="accent1"/>
    </w:rPr>
  </w:style>
  <w:style w:type="character" w:styleId="DefaultParagraphFont" w:default="true">
    <w:name w:val="Default Paragraph Font"/>
    <w:uiPriority w:val="1"/>
    <w:semiHidden/>
    <w:unhideWhenUsed/>
  </w:style>
  <w:style w:type="paragraph" w:styleId="Header">
    <w:name w:val="header"/>
    <w:basedOn w:val="Normal"/>
    <w:link w:val="HeaderChar"/>
    <w:uiPriority w:val="99"/>
    <w:unhideWhenUsed/>
    <w:rsid w:val="00841CD9"/>
    <w:pPr>
      <w:tabs>
        <w:tab w:val="center" w:pos="4680"/>
        <w:tab w:val="right" w:pos="9360"/>
      </w:tabs>
    </w:pPr>
  </w:style>
  <w:style w:type="character" w:styleId="HeaderChar" w:customStyle="true">
    <w:name w:val="Header Char"/>
    <w:basedOn w:val="DefaultParagraphFont"/>
    <w:link w:val="Header"/>
    <w:uiPriority w:val="99"/>
    <w:rsid w:val="00841CD9"/>
  </w:style>
  <w:style w:type="character" w:styleId="Heading1Char" w:customStyle="true">
    <w:name w:val="Heading 1 Char"/>
    <w:basedOn w:val="DefaultParagraphFont"/>
    <w:link w:val="Heading1"/>
    <w:uiPriority w:val="9"/>
    <w:rsid w:val="00841CD9"/>
    <w:rPr>
      <w:rFonts w:asciiTheme="majorHAnsi" w:hAnsiTheme="majorHAnsi" w:eastAsiaTheme="majorEastAsia" w:cstheme="majorBidi"/>
      <w:b/>
      <w:bCs/>
      <w:color w:val="365F91" w:themeColor="accent1" w:themeShade="BF"/>
      <w:sz w:val="28"/>
      <w:szCs w:val="28"/>
    </w:rPr>
  </w:style>
  <w:style w:type="character" w:styleId="Heading2Char" w:customStyle="true">
    <w:name w:val="Heading 2 Char"/>
    <w:basedOn w:val="DefaultParagraphFont"/>
    <w:link w:val="Heading2"/>
    <w:uiPriority w:val="9"/>
    <w:rsid w:val="00841CD9"/>
    <w:rPr>
      <w:rFonts w:asciiTheme="majorHAnsi" w:hAnsiTheme="majorHAnsi" w:eastAsiaTheme="majorEastAsia" w:cstheme="majorBidi"/>
      <w:b/>
      <w:bCs/>
      <w:color w:val="4F81BD" w:themeColor="accent1"/>
      <w:sz w:val="26"/>
      <w:szCs w:val="26"/>
    </w:rPr>
  </w:style>
  <w:style w:type="character" w:styleId="Heading3Char" w:customStyle="true">
    <w:name w:val="Heading 3 Char"/>
    <w:basedOn w:val="DefaultParagraphFont"/>
    <w:link w:val="Heading3"/>
    <w:uiPriority w:val="9"/>
    <w:rsid w:val="00841CD9"/>
    <w:rPr>
      <w:rFonts w:asciiTheme="majorHAnsi" w:hAnsiTheme="majorHAnsi" w:eastAsiaTheme="majorEastAsia" w:cstheme="majorBidi"/>
      <w:b/>
      <w:bCs/>
      <w:color w:val="4F81BD" w:themeColor="accent1"/>
    </w:rPr>
  </w:style>
  <w:style w:type="character" w:styleId="Heading4Char" w:customStyle="true">
    <w:name w:val="Heading 4 Char"/>
    <w:basedOn w:val="DefaultParagraphFont"/>
    <w:link w:val="Heading4"/>
    <w:uiPriority w:val="9"/>
    <w:rsid w:val="00841CD9"/>
    <w:rPr>
      <w:rFonts w:asciiTheme="majorHAnsi" w:hAnsiTheme="majorHAnsi" w:eastAsiaTheme="majorEastAsia" w:cstheme="majorBidi"/>
      <w:b/>
      <w:bCs/>
      <w:i/>
      <w:iCs/>
      <w:color w:val="4F81BD" w:themeColor="accent1"/>
    </w:rPr>
  </w:style>
  <w:style w:type="paragraph" w:styleId="NormalIndent">
    <w:name w:val="Normal Indent"/>
    <w:basedOn w:val="Normal"/>
    <w:uiPriority w:val="99"/>
    <w:unhideWhenUsed/>
    <w:rsid w:val="00841CD9"/>
    <w:pPr>
      <w:ind w:left="720"/>
    </w:pPr>
  </w:style>
  <w:style w:type="paragraph" w:styleId="Subtitle">
    <w:name w:val="Subtitle"/>
    <w:basedOn w:val="Normal"/>
    <w:next w:val="Normal"/>
    <w:link w:val="SubtitleChar"/>
    <w:uiPriority w:val="11"/>
    <w:qFormat/>
    <w:rsid w:val="00841CD9"/>
    <w:pPr>
      <w:numPr>
        <w:ilvl w:val="1"/>
      </w:numPr>
      <w:ind w:left="86"/>
    </w:pPr>
    <w:rPr>
      <w:rFonts w:asciiTheme="majorHAnsi" w:hAnsiTheme="majorHAnsi" w:eastAsiaTheme="majorEastAsia" w:cstheme="majorBidi"/>
      <w:i/>
      <w:iCs/>
      <w:color w:val="4F81BD" w:themeColor="accent1"/>
      <w:spacing w:val="15"/>
      <w:sz w:val="24"/>
      <w:szCs w:val="24"/>
    </w:rPr>
  </w:style>
  <w:style w:type="character" w:styleId="SubtitleChar" w:customStyle="true">
    <w:name w:val="Subtitle Char"/>
    <w:basedOn w:val="DefaultParagraphFont"/>
    <w:link w:val="Subtitle"/>
    <w:uiPriority w:val="11"/>
    <w:rsid w:val="00841CD9"/>
    <w:rPr>
      <w:rFonts w:asciiTheme="majorHAnsi" w:hAnsiTheme="majorHAnsi" w:eastAsiaTheme="majorEastAsia" w:cstheme="majorBidi"/>
      <w:i/>
      <w:iCs/>
      <w:color w:val="4F81BD" w:themeColor="accent1"/>
      <w:spacing w:val="15"/>
      <w:sz w:val="24"/>
      <w:szCs w:val="24"/>
    </w:rPr>
  </w:style>
  <w:style w:type="paragraph" w:styleId="Title">
    <w:name w:val="Title"/>
    <w:basedOn w:val="Normal"/>
    <w:next w:val="Normal"/>
    <w:link w:val="TitleChar"/>
    <w:uiPriority w:val="10"/>
    <w:qFormat/>
    <w:rsid w:val="00841CD9"/>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TitleChar" w:customStyle="true">
    <w:name w:val="Title Char"/>
    <w:basedOn w:val="DefaultParagraphFont"/>
    <w:link w:val="Title"/>
    <w:uiPriority w:val="10"/>
    <w:rsid w:val="00841CD9"/>
    <w:rPr>
      <w:rFonts w:asciiTheme="majorHAnsi" w:hAnsiTheme="majorHAnsi" w:eastAsiaTheme="majorEastAsia" w:cstheme="majorBidi"/>
      <w:color w:val="17365D" w:themeColor="text2" w:themeShade="BF"/>
      <w:spacing w:val="5"/>
      <w:kern w:val="28"/>
      <w:sz w:val="52"/>
      <w:szCs w:val="52"/>
    </w:rPr>
  </w:style>
  <w:style w:type="character" w:styleId="Emphasis">
    <w:name w:val="Emphasis"/>
    <w:basedOn w:val="DefaultParagraphFont"/>
    <w:uiPriority w:val="20"/>
    <w:qFormat/>
    <w:rsid w:val="00D1197D"/>
    <w:rPr>
      <w:i/>
      <w:iCs/>
    </w:rPr>
  </w:style>
  <w:style w:type="character" w:styleId="Hyperlink">
    <w:name w:val="Hyperlink"/>
    <w:basedOn w:val="DefaultParagraphFont"/>
    <w:uiPriority w:val="99"/>
    <w:unhideWhenUsed/>
    <w:rPr>
      <w:color w:val="0000FF" w:themeColor="hyperlink"/>
      <w:u w:val="single"/>
    </w:rPr>
  </w:style>
  <w:style w:type="table" w:styleId="TableGrid">
    <w:name w:val="Table Grid"/>
    <w:basedOn w:val="TableNormal"/>
    <w:uiPriority w:val="59"/>
    <w:pPr>
      <w:spacing w:after="0" w:line="240" w:lineRule="auto"/>
    </w:pPr>
    <w:tblPr>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table" w:styleId="TableNormal" w:default="true">
    <w:name w:val="Normal Table"/>
    <w:uiPriority w:val="99"/>
    <w:semiHidden/>
    <w:unhideWhenUsed/>
    <w:qFormat/>
    <w:tblPr>
      <w:tblInd w:w="0" w:type="dxa"/>
      <w:tblCellMar>
        <w:top w:w="0" w:type="dxa"/>
        <w:left w:w="108" w:type="dxa"/>
        <w:bottom w:w="0" w:type="dxa"/>
        <w:right w:w="108" w:type="dxa"/>
      </w:tblCellMar>
    </w:tblPr>
  </w:style>
  <w:style w:type="paragraph" w:styleId="Caption">
    <w:name w:val="caption"/>
    <w:basedOn w:val="Normal"/>
    <w:next w:val="Normal"/>
    <w:uiPriority w:val="35"/>
    <w:semiHidden/>
    <w:unhideWhenUsed/>
    <w:qFormat/>
    <w:rsid w:val="007109C0"/>
    <w:pPr>
      <w:spacing w:line="240" w:lineRule="auto"/>
    </w:pPr>
    <w:rPr>
      <w:b/>
      <w:bCs/>
      <w:color w:val="4F81BD" w:themeColor="accent1"/>
      <w:sz w:val="18"/>
      <w:szCs w:val="18"/>
    </w:rPr>
  </w:style>
  <w:style w:type="paragraph" w:styleId="DocDefaults">
    <w:name w:val="DocDefaults"/>
    <w:pPr>
      <w:spacing w:after="200" w:line="276" w:lineRule="auto"/>
    </w:pPr>
    <w:rPr>
      <w:rFonts w:asciiTheme="minorHAnsi" w:hAnsiTheme="minorHAnsi" w:eastAsiaTheme="minorHAnsi" w:cstheme="minorBidi"/>
      <w:sz w:val="22"/>
      <w:szCs w:val="22"/>
      <w:lang w:val="en-US" w:eastAsia="en-US" w:bidi="ar-SA"/>
    </w:rPr>
  </w:style>
</w:styles>
</file>

<file path=word/_rels/document.xml.rels><?xml version="1.0" encoding="UTF-8" standalone="yes"?>
<Relationships xmlns="http://schemas.openxmlformats.org/package/2006/relationships">
    <Relationship Target="styles.xml" Type="http://schemas.openxmlformats.org/officeDocument/2006/relationships/styles" Id="rId1"/>
</Relationships>

</file>

<file path=docProps/app.xml><?xml version="1.0" encoding="utf-8"?>
<properties:Properties xmlns:vt="http://schemas.openxmlformats.org/officeDocument/2006/docPropsVTypes" xmlns:properties="http://schemas.openxmlformats.org/officeDocument/2006/extended-properties">
  <properties:Application>docx4j</properties:Application>
  <properties:AppVersion>3.2.2</properties:AppVersion>
</properties:Properties>
</file>

<file path=docProps/core.xml><?xml version="1.0" encoding="utf-8"?>
<cp:coreProperties xmlns:cp="http://schemas.openxmlformats.org/package/2006/metadata/core-properties" xmlns:dcterms="http://purl.org/dc/terms/" xmlns:dc="http://purl.org/dc/elements/1.1/">
  <dc:creator>iask</dc:creator>
  <cp:lastModifiedBy>iask</cp:lastModifiedBy>
</cp:coreProperties>
</file>