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答辩评分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答辩评分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b/>
          <w:bCs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答辩评分</w:t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答辩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评分</w:t>
      </w:r>
    </w:p>
    <w:p>
      <w:pPr>
        <w:spacing w:line="360" w:lineRule="auto"/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评分管理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答辩评分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评分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评分</w:t>
      </w:r>
      <w:r>
        <w:rPr>
          <w:rFonts w:hint="eastAsia" w:ascii="宋体" w:hAnsi="宋体" w:eastAsia="宋体"/>
          <w:sz w:val="28"/>
          <w:szCs w:val="28"/>
        </w:rPr>
        <w:t>提交。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点击评分，</w:t>
      </w:r>
      <w:r>
        <w:rPr>
          <w:rFonts w:hint="eastAsia" w:ascii="宋体" w:hAnsi="宋体" w:eastAsia="宋体"/>
          <w:sz w:val="28"/>
          <w:szCs w:val="28"/>
        </w:rPr>
        <w:t>进入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评分</w:t>
      </w:r>
      <w:r>
        <w:rPr>
          <w:rFonts w:hint="eastAsia" w:ascii="宋体" w:hAnsi="宋体" w:eastAsia="宋体"/>
          <w:sz w:val="28"/>
          <w:szCs w:val="28"/>
        </w:rPr>
        <w:t>页面，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对学生进行打分评判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评分完成之后点击确定即可。</w:t>
      </w:r>
    </w:p>
    <w:p>
      <w:pPr>
        <w:spacing w:line="360" w:lineRule="auto"/>
        <w:ind w:firstLine="105" w:firstLineChars="50"/>
        <w:rPr>
          <w:sz w:val="24"/>
          <w:szCs w:val="24"/>
        </w:rPr>
      </w:pPr>
      <w:r>
        <w:drawing>
          <wp:inline distT="0" distB="0" distL="114300" distR="114300">
            <wp:extent cx="5271135" cy="2458720"/>
            <wp:effectExtent l="0" t="0" r="571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00A30086"/>
    <w:rsid w:val="0003453A"/>
    <w:rsid w:val="000E0057"/>
    <w:rsid w:val="00192375"/>
    <w:rsid w:val="001B2479"/>
    <w:rsid w:val="001E7BA3"/>
    <w:rsid w:val="002C6D6E"/>
    <w:rsid w:val="00394490"/>
    <w:rsid w:val="003E1E9E"/>
    <w:rsid w:val="0046196C"/>
    <w:rsid w:val="00672113"/>
    <w:rsid w:val="006D6A1C"/>
    <w:rsid w:val="007046E8"/>
    <w:rsid w:val="0078481F"/>
    <w:rsid w:val="008058DE"/>
    <w:rsid w:val="008909F4"/>
    <w:rsid w:val="00A30086"/>
    <w:rsid w:val="00AD56C9"/>
    <w:rsid w:val="00B54301"/>
    <w:rsid w:val="00BA1420"/>
    <w:rsid w:val="00BD3002"/>
    <w:rsid w:val="00BE3673"/>
    <w:rsid w:val="00D264A1"/>
    <w:rsid w:val="00D54978"/>
    <w:rsid w:val="00D649C2"/>
    <w:rsid w:val="00D95D91"/>
    <w:rsid w:val="00DB72AB"/>
    <w:rsid w:val="00EA22EB"/>
    <w:rsid w:val="01400F11"/>
    <w:rsid w:val="0A50035B"/>
    <w:rsid w:val="0BB237D2"/>
    <w:rsid w:val="114D5B38"/>
    <w:rsid w:val="195845D7"/>
    <w:rsid w:val="1BA63455"/>
    <w:rsid w:val="2E666151"/>
    <w:rsid w:val="33D24F57"/>
    <w:rsid w:val="394708A4"/>
    <w:rsid w:val="41094C99"/>
    <w:rsid w:val="48155895"/>
    <w:rsid w:val="4DE7102D"/>
    <w:rsid w:val="4FEA73EF"/>
    <w:rsid w:val="53ED7535"/>
    <w:rsid w:val="5D2576D4"/>
    <w:rsid w:val="610D765B"/>
    <w:rsid w:val="645E425E"/>
    <w:rsid w:val="64CC3C6F"/>
    <w:rsid w:val="69533C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</Words>
  <Characters>263</Characters>
  <Lines>2</Lines>
  <Paragraphs>1</Paragraphs>
  <TotalTime>0</TotalTime>
  <ScaleCrop>false</ScaleCrop>
  <LinksUpToDate>false</LinksUpToDate>
  <CharactersWithSpaces>307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倜傥少年</cp:lastModifiedBy>
  <dcterms:modified xsi:type="dcterms:W3CDTF">2022-10-14T03:23:40Z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2A24670303FE47D5B16FC5AAFEE2D162</vt:lpwstr>
  </property>
</Properties>
</file>