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bCs/>
          <w:color w:val="auto"/>
        </w:rPr>
      </w:pPr>
      <w:r>
        <w:rPr>
          <w:rFonts w:hint="eastAsia" w:ascii="黑体" w:eastAsia="黑体"/>
          <w:b/>
          <w:bCs/>
          <w:color w:val="auto"/>
          <w:spacing w:val="32"/>
          <w:sz w:val="52"/>
          <w:szCs w:val="52"/>
          <w:lang w:val="en-US" w:eastAsia="zh-CN"/>
        </w:rPr>
        <w:t>...</w:t>
      </w:r>
      <w:r>
        <w:rPr>
          <w:rFonts w:hint="eastAsia" w:ascii="黑体" w:eastAsia="黑体"/>
          <w:b/>
          <w:bCs/>
          <w:color w:val="auto"/>
          <w:spacing w:val="32"/>
          <w:sz w:val="52"/>
          <w:szCs w:val="52"/>
          <w:lang w:eastAsia="zh-CN"/>
        </w:rPr>
        <w:t>学院课堂教学改革落实方案</w:t>
      </w:r>
    </w:p>
    <w:p>
      <w:pPr>
        <w:rPr>
          <w:rFonts w:hint="eastAsia" w:eastAsia="黑体"/>
          <w:b/>
          <w:bCs/>
          <w:color w:val="auto"/>
        </w:rPr>
      </w:pPr>
    </w:p>
    <w:p>
      <w:pPr>
        <w:jc w:val="left"/>
        <w:rPr>
          <w:rFonts w:hint="default" w:eastAsia="黑体"/>
          <w:bCs/>
          <w:color w:val="auto"/>
          <w:spacing w:val="22"/>
          <w:sz w:val="32"/>
          <w:szCs w:val="32"/>
          <w:lang w:val="en-US" w:eastAsia="zh-CN"/>
        </w:rPr>
      </w:pPr>
      <w:r>
        <w:rPr>
          <w:rFonts w:hint="eastAsia" w:eastAsia="黑体"/>
          <w:bCs/>
          <w:color w:val="auto"/>
          <w:spacing w:val="22"/>
          <w:sz w:val="32"/>
          <w:szCs w:val="32"/>
          <w:lang w:val="en-US" w:eastAsia="zh-CN"/>
        </w:rPr>
        <w:t>一、组织与实施措施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（围绕应用型人才培养目标，结合本学院专业特点，如何组织实施本学院课程课堂教学改革）</w:t>
            </w: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</w:tc>
      </w:tr>
    </w:tbl>
    <w:p>
      <w:pPr>
        <w:jc w:val="left"/>
        <w:rPr>
          <w:rFonts w:hint="eastAsia" w:eastAsia="黑体"/>
          <w:bCs/>
          <w:color w:val="auto"/>
          <w:spacing w:val="22"/>
          <w:sz w:val="32"/>
          <w:szCs w:val="32"/>
          <w:lang w:val="en-US" w:eastAsia="zh-CN"/>
        </w:rPr>
      </w:pPr>
      <w:r>
        <w:rPr>
          <w:rFonts w:hint="eastAsia" w:eastAsia="黑体"/>
          <w:bCs/>
          <w:color w:val="auto"/>
          <w:spacing w:val="22"/>
          <w:sz w:val="32"/>
          <w:szCs w:val="32"/>
          <w:lang w:val="en-US" w:eastAsia="zh-CN"/>
        </w:rPr>
        <w:t>二、过程监督与管理措施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（围绕应用型人才培养目标，如何对本学院课程课堂教学改革进行过程监督与管理）</w:t>
            </w: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</w:p>
    <w:p>
      <w:pPr>
        <w:jc w:val="left"/>
        <w:rPr>
          <w:rFonts w:hint="eastAsia" w:eastAsia="黑体"/>
          <w:bCs/>
          <w:color w:val="auto"/>
          <w:spacing w:val="22"/>
          <w:sz w:val="32"/>
          <w:szCs w:val="32"/>
          <w:lang w:val="en-US" w:eastAsia="zh-CN"/>
        </w:rPr>
      </w:pPr>
      <w:r>
        <w:rPr>
          <w:rFonts w:hint="eastAsia" w:eastAsia="黑体"/>
          <w:bCs/>
          <w:color w:val="auto"/>
          <w:spacing w:val="22"/>
          <w:sz w:val="32"/>
          <w:szCs w:val="32"/>
          <w:lang w:val="en-US" w:eastAsia="zh-CN"/>
        </w:rPr>
        <w:t>三、效果评价与反馈措施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（围绕应用型人才培养目标，如何对本学院课程课堂教学改革实施效果进行评价与反馈）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eastAsia="黑体"/>
                <w:bCs/>
                <w:color w:val="auto"/>
                <w:spacing w:val="2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eastAsia="黑体"/>
          <w:bCs/>
          <w:color w:val="auto"/>
          <w:spacing w:val="22"/>
          <w:sz w:val="32"/>
          <w:szCs w:val="32"/>
          <w:lang w:val="en-US" w:eastAsia="zh-CN"/>
        </w:rPr>
      </w:pPr>
      <w:r>
        <w:rPr>
          <w:rFonts w:hint="eastAsia" w:eastAsia="黑体"/>
          <w:bCs/>
          <w:color w:val="auto"/>
          <w:spacing w:val="22"/>
          <w:sz w:val="32"/>
          <w:szCs w:val="32"/>
          <w:lang w:val="en-US" w:eastAsia="zh-CN"/>
        </w:rPr>
        <w:t>四、持续改进措施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（围绕应用型人才培养目标，如何对本学院课程课堂教学改革情况进行持续改进）</w:t>
            </w: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0000FF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五、学院意见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left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0" w:firstLineChars="1500"/>
              <w:jc w:val="left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0" w:firstLineChars="1500"/>
              <w:jc w:val="left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320" w:firstLineChars="1800"/>
              <w:jc w:val="left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学院负责人签字：</w:t>
            </w:r>
          </w:p>
          <w:p>
            <w:pPr>
              <w:ind w:firstLine="4560" w:firstLineChars="1900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  <w:p>
            <w:pPr>
              <w:jc w:val="left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00000000"/>
    <w:rsid w:val="076C2B79"/>
    <w:rsid w:val="09687A00"/>
    <w:rsid w:val="0B8A5C99"/>
    <w:rsid w:val="0B8D4A4D"/>
    <w:rsid w:val="24630430"/>
    <w:rsid w:val="2A251D48"/>
    <w:rsid w:val="2C843FFC"/>
    <w:rsid w:val="2DD47E96"/>
    <w:rsid w:val="2E373E9D"/>
    <w:rsid w:val="32DC6506"/>
    <w:rsid w:val="370B5130"/>
    <w:rsid w:val="37CE54F4"/>
    <w:rsid w:val="38316FD8"/>
    <w:rsid w:val="39F0338E"/>
    <w:rsid w:val="3AD95C44"/>
    <w:rsid w:val="3F651C29"/>
    <w:rsid w:val="4C651A8A"/>
    <w:rsid w:val="4EA05DA0"/>
    <w:rsid w:val="53034189"/>
    <w:rsid w:val="567F3505"/>
    <w:rsid w:val="5ADA4AF0"/>
    <w:rsid w:val="5BC424FC"/>
    <w:rsid w:val="62E2094B"/>
    <w:rsid w:val="68B56CB6"/>
    <w:rsid w:val="6F7F73E4"/>
    <w:rsid w:val="6FFDA5F4"/>
    <w:rsid w:val="7924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2023-11-14T17:36:00Z</dcterms:created>
  <dc:creator>Administrator</dc:creator>
  <cp:lastModifiedBy>Administrator</cp:lastModifiedBy>
  <dcterms:modified xsi:type="dcterms:W3CDTF">2024-01-11T03:29:50Z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45A3ED1C94C445C9831A7642CA92258D_12</vt:lpwstr>
  </property>
</Properties>
</file>