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90" w:rsidRPr="00596931" w:rsidRDefault="00C55C90" w:rsidP="00EC1090">
      <w:pPr>
        <w:pStyle w:val="a5"/>
        <w:spacing w:line="360" w:lineRule="auto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《</w:t>
      </w:r>
      <w:r w:rsidR="00E61D26">
        <w:rPr>
          <w:rFonts w:ascii="黑体" w:eastAsia="黑体" w:hAnsi="Times New Roman" w:cs="Times New Roman" w:hint="eastAsia"/>
          <w:sz w:val="36"/>
          <w:szCs w:val="36"/>
        </w:rPr>
        <w:t>Java程序设计</w:t>
      </w:r>
      <w:r>
        <w:rPr>
          <w:rFonts w:ascii="黑体" w:eastAsia="黑体" w:hAnsi="Times New Roman" w:cs="Times New Roman" w:hint="eastAsia"/>
          <w:sz w:val="36"/>
          <w:szCs w:val="36"/>
        </w:rPr>
        <w:t>》</w:t>
      </w:r>
      <w:r w:rsidR="00EC1090" w:rsidRPr="00596931">
        <w:rPr>
          <w:rFonts w:ascii="黑体" w:eastAsia="黑体" w:hAnsi="Times New Roman" w:cs="Times New Roman" w:hint="eastAsia"/>
          <w:sz w:val="36"/>
          <w:szCs w:val="36"/>
        </w:rPr>
        <w:t>课程简介</w:t>
      </w:r>
    </w:p>
    <w:p w:rsidR="00EC1090" w:rsidRPr="005D13AA" w:rsidRDefault="00EC1090" w:rsidP="00EC1090">
      <w:pPr>
        <w:pStyle w:val="a5"/>
        <w:spacing w:line="360" w:lineRule="auto"/>
        <w:jc w:val="left"/>
        <w:rPr>
          <w:rFonts w:ascii="黑体" w:eastAsia="黑体" w:hAnsi="华文中宋" w:cs="Times New Roman"/>
        </w:rPr>
      </w:pPr>
    </w:p>
    <w:p w:rsidR="00EC1090" w:rsidRPr="003F7D02" w:rsidRDefault="00EC1090" w:rsidP="00EC1090">
      <w:pPr>
        <w:pStyle w:val="a5"/>
        <w:spacing w:line="360" w:lineRule="auto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黑体" w:eastAsia="黑体" w:hAnsi="华文中宋" w:cs="Times New Roman" w:hint="eastAsia"/>
          <w:sz w:val="24"/>
          <w:szCs w:val="24"/>
        </w:rPr>
        <w:t>课程名称（中文）</w:t>
      </w:r>
      <w:r>
        <w:rPr>
          <w:rFonts w:ascii="黑体" w:eastAsia="黑体" w:hAnsi="华文中宋" w:cs="Times New Roman" w:hint="eastAsia"/>
          <w:sz w:val="24"/>
          <w:szCs w:val="24"/>
        </w:rPr>
        <w:t>：</w:t>
      </w:r>
      <w:r w:rsidR="00E61D26">
        <w:rPr>
          <w:rFonts w:hAnsi="宋体" w:cs="Times New Roman" w:hint="eastAsia"/>
          <w:sz w:val="24"/>
          <w:szCs w:val="24"/>
        </w:rPr>
        <w:t>Java程序设计</w:t>
      </w:r>
      <w:r>
        <w:rPr>
          <w:rFonts w:ascii="黑体" w:eastAsia="黑体" w:hAnsi="华文中宋" w:cs="Times New Roman" w:hint="eastAsia"/>
          <w:sz w:val="24"/>
          <w:szCs w:val="24"/>
        </w:rPr>
        <w:t xml:space="preserve">         </w:t>
      </w:r>
      <w:r w:rsidR="00155956">
        <w:rPr>
          <w:rFonts w:ascii="黑体" w:eastAsia="黑体" w:hAnsi="华文中宋" w:cs="Times New Roman" w:hint="eastAsia"/>
          <w:sz w:val="24"/>
          <w:szCs w:val="24"/>
        </w:rPr>
        <w:t xml:space="preserve"> </w:t>
      </w:r>
      <w:r>
        <w:rPr>
          <w:rFonts w:ascii="黑体" w:eastAsia="黑体" w:hAnsi="Times New Roman" w:cs="Times New Roman" w:hint="eastAsia"/>
          <w:sz w:val="24"/>
          <w:szCs w:val="24"/>
        </w:rPr>
        <w:t>课程性质：</w:t>
      </w:r>
      <w:r w:rsidR="002C1451">
        <w:rPr>
          <w:rFonts w:hAnsi="宋体" w:cs="Times New Roman" w:hint="eastAsia"/>
          <w:sz w:val="24"/>
          <w:szCs w:val="24"/>
        </w:rPr>
        <w:t>专业</w:t>
      </w:r>
      <w:r>
        <w:rPr>
          <w:rFonts w:hAnsi="宋体" w:cs="Times New Roman" w:hint="eastAsia"/>
          <w:sz w:val="24"/>
          <w:szCs w:val="24"/>
        </w:rPr>
        <w:t>必修课</w:t>
      </w:r>
    </w:p>
    <w:p w:rsidR="00EC1090" w:rsidRPr="003E53AA" w:rsidRDefault="00EC1090" w:rsidP="00EC1090">
      <w:pPr>
        <w:pStyle w:val="a5"/>
        <w:spacing w:line="360" w:lineRule="auto"/>
        <w:ind w:firstLineChars="400" w:firstLine="960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Times New Roman" w:eastAsia="黑体" w:hAnsi="Times New Roman" w:cs="Times New Roman" w:hint="eastAsia"/>
          <w:sz w:val="24"/>
          <w:szCs w:val="24"/>
        </w:rPr>
        <w:t>（英文）</w:t>
      </w:r>
      <w:r>
        <w:rPr>
          <w:rFonts w:ascii="Times New Roman" w:eastAsia="黑体" w:hAnsi="Times New Roman" w:cs="Times New Roman" w:hint="eastAsia"/>
          <w:sz w:val="24"/>
          <w:szCs w:val="24"/>
        </w:rPr>
        <w:t>：</w:t>
      </w:r>
      <w:r w:rsidR="00E61D26">
        <w:rPr>
          <w:rFonts w:ascii="Times New Roman" w:eastAsia="黑体" w:hAnsi="Times New Roman" w:cs="Times New Roman" w:hint="eastAsia"/>
          <w:sz w:val="24"/>
          <w:szCs w:val="24"/>
        </w:rPr>
        <w:t>Java programming language</w:t>
      </w:r>
    </w:p>
    <w:p w:rsidR="00AB1C46" w:rsidRDefault="00EC1090" w:rsidP="00EC1090">
      <w:pPr>
        <w:pStyle w:val="a5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课程编号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666858">
        <w:rPr>
          <w:rFonts w:ascii="Times New Roman" w:hAnsi="Times New Roman" w:cs="Times New Roman" w:hint="eastAsia"/>
          <w:sz w:val="24"/>
          <w:szCs w:val="24"/>
        </w:rPr>
        <w:t>08001011</w:t>
      </w:r>
      <w:r w:rsidR="00FB1278">
        <w:rPr>
          <w:rFonts w:ascii="Times New Roman" w:hAnsi="Times New Roman" w:cs="Times New Roman" w:hint="eastAsia"/>
          <w:sz w:val="24"/>
          <w:szCs w:val="24"/>
        </w:rPr>
        <w:t xml:space="preserve">                  </w:t>
      </w:r>
      <w:r>
        <w:rPr>
          <w:rFonts w:hAnsi="宋体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66858"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>
        <w:rPr>
          <w:rFonts w:ascii="黑体" w:eastAsia="黑体" w:hAnsi="Times New Roman" w:cs="Times New Roman" w:hint="eastAsia"/>
          <w:sz w:val="24"/>
          <w:szCs w:val="24"/>
        </w:rPr>
        <w:t>开课单位：</w:t>
      </w:r>
      <w:r w:rsidR="00E61D26">
        <w:rPr>
          <w:rFonts w:ascii="黑体" w:eastAsia="黑体" w:hAnsi="Times New Roman" w:cs="Times New Roman" w:hint="eastAsia"/>
          <w:sz w:val="24"/>
          <w:szCs w:val="24"/>
        </w:rPr>
        <w:t>信息</w:t>
      </w:r>
      <w:r w:rsidR="00AB1C46">
        <w:rPr>
          <w:rFonts w:ascii="黑体" w:eastAsia="黑体" w:hAnsi="Times New Roman" w:cs="Times New Roman" w:hint="eastAsia"/>
          <w:sz w:val="24"/>
          <w:szCs w:val="24"/>
        </w:rPr>
        <w:t>管理系</w:t>
      </w:r>
    </w:p>
    <w:p w:rsidR="00EC1090" w:rsidRDefault="00EC1090" w:rsidP="00EC1090">
      <w:pPr>
        <w:pStyle w:val="a5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   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bookmarkStart w:id="0" w:name="_Hlk508612918"/>
      <w:r w:rsidR="00E61D26">
        <w:rPr>
          <w:rFonts w:hAnsi="宋体" w:cs="Times New Roman" w:hint="eastAsia"/>
          <w:sz w:val="24"/>
          <w:szCs w:val="24"/>
        </w:rPr>
        <w:t>4</w:t>
      </w:r>
      <w:r>
        <w:rPr>
          <w:rFonts w:hAnsi="宋体" w:cs="Times New Roman" w:hint="eastAsia"/>
          <w:sz w:val="24"/>
          <w:szCs w:val="24"/>
        </w:rPr>
        <w:t xml:space="preserve"> </w:t>
      </w:r>
      <w:bookmarkEnd w:id="0"/>
      <w:r>
        <w:rPr>
          <w:rFonts w:hAnsi="宋体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155956">
        <w:rPr>
          <w:rFonts w:ascii="Times New Roman" w:hAnsi="Times New Roman" w:cs="Times New Roman" w:hint="eastAsia"/>
          <w:sz w:val="24"/>
          <w:szCs w:val="24"/>
        </w:rPr>
        <w:t xml:space="preserve">                </w:t>
      </w:r>
      <w:r w:rsidR="00666858">
        <w:rPr>
          <w:rFonts w:ascii="Times New Roman" w:hAnsi="Times New Roman" w:cs="Times New Roman" w:hint="eastAsia"/>
          <w:sz w:val="24"/>
          <w:szCs w:val="24"/>
        </w:rPr>
        <w:t xml:space="preserve">             </w:t>
      </w:r>
      <w:r w:rsidR="00155956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总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时：</w:t>
      </w:r>
      <w:r w:rsidR="00E61D26">
        <w:rPr>
          <w:rFonts w:ascii="黑体" w:eastAsia="黑体" w:hAnsi="Times New Roman" w:cs="Times New Roman" w:hint="eastAsia"/>
          <w:sz w:val="24"/>
          <w:szCs w:val="24"/>
        </w:rPr>
        <w:t>72</w:t>
      </w:r>
    </w:p>
    <w:p w:rsidR="00EC1090" w:rsidRDefault="00EC1090" w:rsidP="00632DCB">
      <w:pPr>
        <w:pStyle w:val="a5"/>
        <w:spacing w:line="360" w:lineRule="auto"/>
        <w:ind w:left="1200" w:hangingChars="500" w:hanging="1200"/>
        <w:jc w:val="left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先修课程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E61D26">
        <w:rPr>
          <w:rFonts w:ascii="Times New Roman" w:hAnsi="Times New Roman" w:cs="Times New Roman" w:hint="eastAsia"/>
          <w:sz w:val="24"/>
          <w:szCs w:val="24"/>
        </w:rPr>
        <w:t>高级语言程序设计、</w:t>
      </w:r>
      <w:r w:rsidR="00BF140F">
        <w:rPr>
          <w:rFonts w:ascii="Times New Roman" w:hAnsi="Times New Roman" w:cs="Times New Roman" w:hint="eastAsia"/>
          <w:sz w:val="24"/>
          <w:szCs w:val="24"/>
        </w:rPr>
        <w:t>数据结构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="00666858">
        <w:rPr>
          <w:rFonts w:ascii="Times New Roman" w:hAnsi="Times New Roman" w:cs="Times New Roman" w:hint="eastAsia"/>
          <w:sz w:val="24"/>
          <w:szCs w:val="24"/>
        </w:rPr>
        <w:t xml:space="preserve">   </w:t>
      </w:r>
      <w:bookmarkStart w:id="1" w:name="_GoBack"/>
      <w:bookmarkEnd w:id="1"/>
      <w:r>
        <w:rPr>
          <w:rFonts w:ascii="黑体" w:eastAsia="黑体" w:hAnsi="Times New Roman" w:cs="Times New Roman" w:hint="eastAsia"/>
          <w:sz w:val="24"/>
          <w:szCs w:val="24"/>
        </w:rPr>
        <w:t>适用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对象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BF140F">
        <w:rPr>
          <w:rFonts w:ascii="Times New Roman" w:hAnsi="Times New Roman" w:cs="Times New Roman" w:hint="eastAsia"/>
          <w:sz w:val="24"/>
          <w:szCs w:val="24"/>
        </w:rPr>
        <w:t>信息管理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 w:rsidR="00BF140F">
        <w:rPr>
          <w:rFonts w:ascii="Times New Roman" w:hAnsi="Times New Roman" w:cs="Times New Roman" w:hint="eastAsia"/>
          <w:sz w:val="24"/>
          <w:szCs w:val="24"/>
        </w:rPr>
        <w:t>电子商务及金融大数据专业</w:t>
      </w:r>
    </w:p>
    <w:p w:rsidR="00EC1090" w:rsidRPr="00DE19B1" w:rsidRDefault="00EC1090" w:rsidP="00EC1090">
      <w:pPr>
        <w:pStyle w:val="a5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EF0E26" w:rsidRDefault="00EC1090" w:rsidP="00E517D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课程主要内容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FB1278" w:rsidRPr="00E517DA" w:rsidRDefault="00FB1278" w:rsidP="00FB1278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《Java程序设计》是信息管理专业和电子商务专业的一门专业必修课，是学生学习软件开发的核心基础课程。</w:t>
      </w:r>
      <w:r w:rsidRPr="00FB1278">
        <w:rPr>
          <w:rFonts w:asciiTheme="minorEastAsia" w:eastAsiaTheme="minorEastAsia" w:hAnsiTheme="minorEastAsia" w:hint="eastAsia"/>
          <w:sz w:val="24"/>
          <w:szCs w:val="24"/>
        </w:rPr>
        <w:t>主要内容为Java程序设计的基础知识、面向对象程序设计的基本原理、Java的常用的基础类库、图形用户界面设计、输入输出流、多线程机制、Java网络与数据库连接、常见数据结构Java实现。通过本门课程的学习，学生们除了可以掌握基本的Java编程语法来编写程序之外，更重要的是培养面向对象程序开发和设计的能力，为今后更深入的学习相关课程打下良好的基础。</w:t>
      </w:r>
    </w:p>
    <w:p w:rsidR="00EC1090" w:rsidRPr="00DE19B1" w:rsidRDefault="00EC1090" w:rsidP="00E517D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int="eastAsia"/>
          <w:sz w:val="24"/>
        </w:rPr>
        <w:t>参考</w:t>
      </w:r>
      <w:r>
        <w:rPr>
          <w:rFonts w:ascii="黑体" w:eastAsia="黑体" w:hint="eastAsia"/>
          <w:sz w:val="24"/>
        </w:rPr>
        <w:t>书目</w:t>
      </w:r>
      <w:r>
        <w:rPr>
          <w:rFonts w:hint="eastAsia"/>
          <w:sz w:val="24"/>
        </w:rPr>
        <w:t>：</w:t>
      </w:r>
    </w:p>
    <w:p w:rsidR="00EC1090" w:rsidRPr="00E517DA" w:rsidRDefault="00EC1090" w:rsidP="00E517DA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E517DA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5966FC" w:rsidRPr="00E517DA">
        <w:rPr>
          <w:rFonts w:asciiTheme="minorEastAsia" w:eastAsiaTheme="minorEastAsia" w:hAnsiTheme="minorEastAsia" w:hint="eastAsia"/>
          <w:sz w:val="24"/>
          <w:szCs w:val="24"/>
        </w:rPr>
        <w:t>斯蒂芬</w:t>
      </w:r>
      <w:r w:rsidR="00B26E81" w:rsidRPr="00E517DA">
        <w:rPr>
          <w:rFonts w:asciiTheme="minorEastAsia" w:eastAsiaTheme="minorEastAsia" w:hAnsiTheme="minorEastAsia"/>
          <w:sz w:val="24"/>
          <w:szCs w:val="24"/>
        </w:rPr>
        <w:t>·</w:t>
      </w:r>
      <w:r w:rsidR="005966FC" w:rsidRPr="00E517DA">
        <w:rPr>
          <w:rFonts w:asciiTheme="minorEastAsia" w:eastAsiaTheme="minorEastAsia" w:hAnsiTheme="minorEastAsia" w:hint="eastAsia"/>
          <w:sz w:val="24"/>
          <w:szCs w:val="24"/>
        </w:rPr>
        <w:t>P</w:t>
      </w:r>
      <w:r w:rsidR="00B26E81" w:rsidRPr="00E517DA">
        <w:rPr>
          <w:rFonts w:asciiTheme="minorEastAsia" w:eastAsiaTheme="minorEastAsia" w:hAnsiTheme="minorEastAsia"/>
          <w:sz w:val="24"/>
          <w:szCs w:val="24"/>
        </w:rPr>
        <w:t>·</w:t>
      </w:r>
      <w:r w:rsidR="005966FC" w:rsidRPr="00E517DA">
        <w:rPr>
          <w:rFonts w:asciiTheme="minorEastAsia" w:eastAsiaTheme="minorEastAsia" w:hAnsiTheme="minorEastAsia" w:hint="eastAsia"/>
          <w:sz w:val="24"/>
          <w:szCs w:val="24"/>
        </w:rPr>
        <w:t>罗宾斯，《管理学》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5966FC" w:rsidRPr="00E517DA">
        <w:rPr>
          <w:rFonts w:asciiTheme="minorEastAsia" w:eastAsiaTheme="minorEastAsia" w:hAnsiTheme="minorEastAsia" w:hint="eastAsia"/>
          <w:sz w:val="24"/>
          <w:szCs w:val="24"/>
        </w:rPr>
        <w:t>中国人民大学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出版社，20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08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12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C1090" w:rsidRPr="00E517DA" w:rsidRDefault="00EC1090" w:rsidP="00E517DA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E517DA">
        <w:rPr>
          <w:rFonts w:asciiTheme="minorEastAsia" w:eastAsiaTheme="minorEastAsia" w:hAnsiTheme="minorEastAsia"/>
          <w:sz w:val="24"/>
          <w:szCs w:val="24"/>
        </w:rPr>
        <w:t>2</w:t>
      </w:r>
      <w:r w:rsid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邢</w:t>
      </w:r>
      <w:r w:rsidR="005966FC" w:rsidRPr="00E517DA">
        <w:rPr>
          <w:rFonts w:asciiTheme="minorEastAsia" w:eastAsiaTheme="minorEastAsia" w:hAnsiTheme="minorEastAsia" w:hint="eastAsia"/>
          <w:sz w:val="24"/>
          <w:szCs w:val="24"/>
        </w:rPr>
        <w:t>以群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管理学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》，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浙江大学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出版社，20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05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C1090" w:rsidRPr="00E517DA" w:rsidRDefault="00EC1090" w:rsidP="00E517DA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E517DA">
        <w:rPr>
          <w:rFonts w:asciiTheme="minorEastAsia" w:eastAsiaTheme="minorEastAsia" w:hAnsiTheme="minorEastAsia"/>
          <w:sz w:val="24"/>
          <w:szCs w:val="24"/>
        </w:rPr>
        <w:t>3</w:t>
      </w:r>
      <w:r w:rsid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周三多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《管理学》，复旦大学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出版社，201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12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EC1090" w:rsidRPr="00E517DA" w:rsidRDefault="00EC1090" w:rsidP="00E517DA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E517DA">
        <w:rPr>
          <w:rFonts w:asciiTheme="minorEastAsia" w:eastAsiaTheme="minorEastAsia" w:hAnsiTheme="minorEastAsia"/>
          <w:sz w:val="24"/>
          <w:szCs w:val="24"/>
        </w:rPr>
        <w:t>4</w:t>
      </w:r>
      <w:r w:rsid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B26E81" w:rsidRPr="00E517DA">
        <w:rPr>
          <w:rFonts w:asciiTheme="minorEastAsia" w:eastAsiaTheme="minorEastAsia" w:hAnsiTheme="minorEastAsia" w:hint="eastAsia"/>
          <w:sz w:val="24"/>
          <w:szCs w:val="24"/>
        </w:rPr>
        <w:t>刘泉宏，熊凯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，《</w:t>
      </w:r>
      <w:r w:rsidR="00AC08BC" w:rsidRPr="00E517DA">
        <w:rPr>
          <w:rFonts w:asciiTheme="minorEastAsia" w:eastAsiaTheme="minorEastAsia" w:hAnsiTheme="minorEastAsia" w:hint="eastAsia"/>
          <w:sz w:val="24"/>
          <w:szCs w:val="24"/>
        </w:rPr>
        <w:t>管理学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》，</w:t>
      </w:r>
      <w:r w:rsidR="00AC08BC" w:rsidRPr="00E517DA">
        <w:rPr>
          <w:rFonts w:asciiTheme="minorEastAsia" w:eastAsiaTheme="minorEastAsia" w:hAnsiTheme="minorEastAsia" w:hint="eastAsia"/>
          <w:sz w:val="24"/>
          <w:szCs w:val="24"/>
        </w:rPr>
        <w:t>北京大学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出版社，2017.</w:t>
      </w:r>
      <w:r w:rsidR="00AC08BC" w:rsidRPr="00E517DA">
        <w:rPr>
          <w:rFonts w:asciiTheme="minorEastAsia" w:eastAsiaTheme="minorEastAsia" w:hAnsiTheme="minorEastAsia" w:hint="eastAsia"/>
          <w:sz w:val="24"/>
          <w:szCs w:val="24"/>
        </w:rPr>
        <w:t>10</w:t>
      </w:r>
      <w:r w:rsidRPr="00E517DA">
        <w:rPr>
          <w:rFonts w:asciiTheme="minorEastAsia" w:eastAsiaTheme="minorEastAsia" w:hAnsiTheme="minorEastAsia" w:hint="eastAsia"/>
          <w:sz w:val="24"/>
          <w:szCs w:val="24"/>
        </w:rPr>
        <w:t>.</w:t>
      </w:r>
    </w:p>
    <w:p w:rsidR="004358AB" w:rsidRDefault="004358AB" w:rsidP="00D31D50">
      <w:pPr>
        <w:spacing w:line="220" w:lineRule="atLeast"/>
      </w:pPr>
    </w:p>
    <w:sectPr w:rsidR="004358AB" w:rsidSect="00F00F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689" w:rsidRDefault="009B0689" w:rsidP="00EC1090">
      <w:pPr>
        <w:spacing w:after="0"/>
      </w:pPr>
      <w:r>
        <w:separator/>
      </w:r>
    </w:p>
  </w:endnote>
  <w:endnote w:type="continuationSeparator" w:id="0">
    <w:p w:rsidR="009B0689" w:rsidRDefault="009B0689" w:rsidP="00EC109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华文楷体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858" w:rsidRDefault="0066685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858" w:rsidRDefault="0066685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858" w:rsidRDefault="006668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689" w:rsidRDefault="009B0689" w:rsidP="00EC1090">
      <w:pPr>
        <w:spacing w:after="0"/>
      </w:pPr>
      <w:r>
        <w:separator/>
      </w:r>
    </w:p>
  </w:footnote>
  <w:footnote w:type="continuationSeparator" w:id="0">
    <w:p w:rsidR="009B0689" w:rsidRDefault="009B0689" w:rsidP="00EC109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858" w:rsidRDefault="0066685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7DA" w:rsidRPr="00E517DA" w:rsidRDefault="00E517DA" w:rsidP="00E517DA">
    <w:pPr>
      <w:pStyle w:val="a3"/>
      <w:jc w:val="both"/>
    </w:pPr>
    <w:r>
      <w:rPr>
        <w:noProof/>
      </w:rP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</w:rPr>
      <w:t>山东财经大学东方学院</w:t>
    </w:r>
    <w:r w:rsidR="007B322A">
      <w:rPr>
        <w:rFonts w:ascii="华文楷体" w:eastAsia="华文楷体" w:hAnsi="华文楷体" w:hint="eastAsia"/>
      </w:rPr>
      <w:t xml:space="preserve">                                  </w:t>
    </w:r>
    <w:r>
      <w:rPr>
        <w:rFonts w:ascii="华文楷体" w:eastAsia="华文楷体" w:hAnsi="华文楷体"/>
      </w:rPr>
      <w:t xml:space="preserve">                                              </w:t>
    </w:r>
    <w:r>
      <w:rPr>
        <w:rFonts w:ascii="华文楷体" w:eastAsia="华文楷体" w:hAnsi="华文楷体" w:hint="eastAsia"/>
      </w:rPr>
      <w:t xml:space="preserve">       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 xml:space="preserve">                                  课程简介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858" w:rsidRDefault="006668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C1357"/>
    <w:rsid w:val="00155956"/>
    <w:rsid w:val="002C1451"/>
    <w:rsid w:val="002D5D9D"/>
    <w:rsid w:val="002D63C7"/>
    <w:rsid w:val="00323B43"/>
    <w:rsid w:val="003D37D8"/>
    <w:rsid w:val="00426133"/>
    <w:rsid w:val="004358AB"/>
    <w:rsid w:val="004D0BC9"/>
    <w:rsid w:val="005966FC"/>
    <w:rsid w:val="00632DCB"/>
    <w:rsid w:val="00666858"/>
    <w:rsid w:val="006B3EEF"/>
    <w:rsid w:val="00770E12"/>
    <w:rsid w:val="007B322A"/>
    <w:rsid w:val="00860BF3"/>
    <w:rsid w:val="00896BAB"/>
    <w:rsid w:val="008B7726"/>
    <w:rsid w:val="009017CE"/>
    <w:rsid w:val="009B0689"/>
    <w:rsid w:val="009B333D"/>
    <w:rsid w:val="00A44401"/>
    <w:rsid w:val="00AB1C46"/>
    <w:rsid w:val="00AC02E5"/>
    <w:rsid w:val="00AC08BC"/>
    <w:rsid w:val="00AD7AAF"/>
    <w:rsid w:val="00B26E81"/>
    <w:rsid w:val="00B668B3"/>
    <w:rsid w:val="00BA64F3"/>
    <w:rsid w:val="00BB6C5E"/>
    <w:rsid w:val="00BF140F"/>
    <w:rsid w:val="00C160E1"/>
    <w:rsid w:val="00C55C90"/>
    <w:rsid w:val="00D31D50"/>
    <w:rsid w:val="00D4645D"/>
    <w:rsid w:val="00DD15BF"/>
    <w:rsid w:val="00E517DA"/>
    <w:rsid w:val="00E61D26"/>
    <w:rsid w:val="00EC1090"/>
    <w:rsid w:val="00ED2756"/>
    <w:rsid w:val="00EF0E26"/>
    <w:rsid w:val="00F001B0"/>
    <w:rsid w:val="00F00F5F"/>
    <w:rsid w:val="00F076A7"/>
    <w:rsid w:val="00F924BD"/>
    <w:rsid w:val="00FB1278"/>
    <w:rsid w:val="00FB3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EC10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EC10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10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1090"/>
    <w:rPr>
      <w:rFonts w:ascii="Tahoma" w:hAnsi="Tahoma"/>
      <w:sz w:val="18"/>
      <w:szCs w:val="18"/>
    </w:rPr>
  </w:style>
  <w:style w:type="paragraph" w:customStyle="1" w:styleId="Char1">
    <w:name w:val="Char"/>
    <w:basedOn w:val="a"/>
    <w:autoRedefine/>
    <w:rsid w:val="00EC109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paragraph" w:styleId="a5">
    <w:name w:val="Plain Text"/>
    <w:basedOn w:val="a"/>
    <w:link w:val="Char2"/>
    <w:rsid w:val="00EC1090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2">
    <w:name w:val="纯文本 Char"/>
    <w:basedOn w:val="a0"/>
    <w:link w:val="a5"/>
    <w:rsid w:val="00EC1090"/>
    <w:rPr>
      <w:rFonts w:ascii="宋体" w:eastAsia="宋体" w:hAnsi="Courier New" w:cs="Courier New"/>
      <w:kern w:val="2"/>
      <w:sz w:val="21"/>
      <w:szCs w:val="21"/>
    </w:rPr>
  </w:style>
  <w:style w:type="paragraph" w:styleId="a6">
    <w:name w:val="Balloon Text"/>
    <w:basedOn w:val="a"/>
    <w:link w:val="Char3"/>
    <w:uiPriority w:val="99"/>
    <w:semiHidden/>
    <w:unhideWhenUsed/>
    <w:rsid w:val="00E517DA"/>
    <w:pPr>
      <w:spacing w:after="0"/>
    </w:pPr>
    <w:rPr>
      <w:sz w:val="18"/>
      <w:szCs w:val="18"/>
    </w:rPr>
  </w:style>
  <w:style w:type="character" w:customStyle="1" w:styleId="Char3">
    <w:name w:val="批注框文本 Char"/>
    <w:basedOn w:val="a0"/>
    <w:link w:val="a6"/>
    <w:uiPriority w:val="99"/>
    <w:semiHidden/>
    <w:rsid w:val="00E517DA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EC10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EC10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10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1090"/>
    <w:rPr>
      <w:rFonts w:ascii="Tahoma" w:hAnsi="Tahoma"/>
      <w:sz w:val="18"/>
      <w:szCs w:val="18"/>
    </w:rPr>
  </w:style>
  <w:style w:type="paragraph" w:customStyle="1" w:styleId="Char1">
    <w:name w:val="Char"/>
    <w:basedOn w:val="a"/>
    <w:autoRedefine/>
    <w:rsid w:val="00EC109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paragraph" w:styleId="a5">
    <w:name w:val="Plain Text"/>
    <w:basedOn w:val="a"/>
    <w:link w:val="Char2"/>
    <w:rsid w:val="00EC1090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2">
    <w:name w:val="纯文本 Char"/>
    <w:basedOn w:val="a0"/>
    <w:link w:val="a5"/>
    <w:rsid w:val="00EC1090"/>
    <w:rPr>
      <w:rFonts w:ascii="宋体" w:eastAsia="宋体" w:hAnsi="Courier New" w:cs="Courier New"/>
      <w:kern w:val="2"/>
      <w:sz w:val="21"/>
      <w:szCs w:val="21"/>
    </w:rPr>
  </w:style>
  <w:style w:type="paragraph" w:styleId="a6">
    <w:name w:val="Balloon Text"/>
    <w:basedOn w:val="a"/>
    <w:link w:val="Char3"/>
    <w:uiPriority w:val="99"/>
    <w:semiHidden/>
    <w:unhideWhenUsed/>
    <w:rsid w:val="00E517DA"/>
    <w:pPr>
      <w:spacing w:after="0"/>
    </w:pPr>
    <w:rPr>
      <w:sz w:val="18"/>
      <w:szCs w:val="18"/>
    </w:rPr>
  </w:style>
  <w:style w:type="character" w:customStyle="1" w:styleId="Char3">
    <w:name w:val="批注框文本 Char"/>
    <w:basedOn w:val="a0"/>
    <w:link w:val="a6"/>
    <w:uiPriority w:val="99"/>
    <w:semiHidden/>
    <w:rsid w:val="00E517D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925F-D0F2-45B3-8AD8-70A9248E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538</Characters>
  <Application>Microsoft Office Word</Application>
  <DocSecurity>0</DocSecurity>
  <Lines>4</Lines>
  <Paragraphs>1</Paragraphs>
  <ScaleCrop>false</ScaleCrop>
  <Company>Microsoft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2018-09-14T05:08:00Z</dcterms:created>
  <dcterms:modified xsi:type="dcterms:W3CDTF">2018-09-19T01:56:00Z</dcterms:modified>
</cp:coreProperties>
</file>